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861C3" w:rsidRPr="0038028F" w:rsidRDefault="007861C3" w:rsidP="007861C3">
      <w:pPr>
        <w:jc w:val="center"/>
        <w:rPr>
          <w:rFonts w:ascii="Garamond" w:hAnsi="Garamond"/>
          <w:color w:val="FF0000"/>
        </w:rPr>
      </w:pPr>
      <w:r w:rsidRPr="0038028F">
        <w:rPr>
          <w:rFonts w:ascii="Garamond" w:hAnsi="Garamond"/>
        </w:rPr>
        <w:t>Planificación 1</w:t>
      </w:r>
    </w:p>
    <w:p w:rsidR="007861C3" w:rsidRPr="0038028F" w:rsidRDefault="007861C3" w:rsidP="007861C3">
      <w:pPr>
        <w:jc w:val="center"/>
        <w:rPr>
          <w:rFonts w:ascii="Garamond" w:hAnsi="Garamond"/>
          <w:color w:val="FF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668"/>
        <w:gridCol w:w="11554"/>
      </w:tblGrid>
      <w:tr w:rsidR="007861C3" w:rsidRPr="0038028F" w:rsidTr="008D61AC">
        <w:tc>
          <w:tcPr>
            <w:tcW w:w="1668" w:type="dxa"/>
          </w:tcPr>
          <w:p w:rsidR="007861C3" w:rsidRPr="0038028F" w:rsidRDefault="007861C3" w:rsidP="008D61AC">
            <w:pPr>
              <w:spacing w:before="120" w:after="120"/>
              <w:rPr>
                <w:rFonts w:ascii="Garamond" w:hAnsi="Garamond"/>
                <w:b/>
              </w:rPr>
            </w:pPr>
            <w:r w:rsidRPr="0038028F">
              <w:rPr>
                <w:rFonts w:ascii="Garamond" w:hAnsi="Garamond"/>
                <w:b/>
              </w:rPr>
              <w:t>Nivel</w:t>
            </w:r>
          </w:p>
        </w:tc>
        <w:tc>
          <w:tcPr>
            <w:tcW w:w="11554" w:type="dxa"/>
          </w:tcPr>
          <w:p w:rsidR="007861C3" w:rsidRPr="0038028F" w:rsidRDefault="007861C3" w:rsidP="008D61AC">
            <w:pPr>
              <w:spacing w:before="120" w:after="120"/>
              <w:rPr>
                <w:rFonts w:ascii="Garamond" w:hAnsi="Garamond"/>
              </w:rPr>
            </w:pPr>
            <w:r w:rsidRPr="0038028F">
              <w:rPr>
                <w:rFonts w:ascii="Garamond" w:hAnsi="Garamond"/>
              </w:rPr>
              <w:t>Segundo año básico</w:t>
            </w:r>
          </w:p>
        </w:tc>
      </w:tr>
      <w:tr w:rsidR="007861C3" w:rsidRPr="0038028F" w:rsidTr="008D61AC">
        <w:tc>
          <w:tcPr>
            <w:tcW w:w="1668" w:type="dxa"/>
          </w:tcPr>
          <w:p w:rsidR="007861C3" w:rsidRPr="0038028F" w:rsidRDefault="007861C3" w:rsidP="008D61AC">
            <w:pPr>
              <w:spacing w:before="120" w:after="120"/>
              <w:rPr>
                <w:rFonts w:ascii="Garamond" w:hAnsi="Garamond"/>
                <w:b/>
              </w:rPr>
            </w:pPr>
            <w:r w:rsidRPr="0038028F">
              <w:rPr>
                <w:rFonts w:ascii="Garamond" w:hAnsi="Garamond"/>
                <w:b/>
              </w:rPr>
              <w:t>Subsector</w:t>
            </w:r>
          </w:p>
        </w:tc>
        <w:tc>
          <w:tcPr>
            <w:tcW w:w="11554" w:type="dxa"/>
          </w:tcPr>
          <w:p w:rsidR="007861C3" w:rsidRPr="0038028F" w:rsidRDefault="007861C3" w:rsidP="008D61AC">
            <w:pPr>
              <w:spacing w:before="120" w:after="120"/>
              <w:rPr>
                <w:rFonts w:ascii="Garamond" w:hAnsi="Garamond"/>
              </w:rPr>
            </w:pPr>
            <w:r w:rsidRPr="0038028F">
              <w:rPr>
                <w:rFonts w:ascii="Garamond" w:hAnsi="Garamond"/>
              </w:rPr>
              <w:t xml:space="preserve">Lenguaje y Comunicación </w:t>
            </w:r>
          </w:p>
        </w:tc>
      </w:tr>
      <w:tr w:rsidR="007861C3" w:rsidRPr="0038028F" w:rsidTr="008D61AC">
        <w:tc>
          <w:tcPr>
            <w:tcW w:w="1668" w:type="dxa"/>
          </w:tcPr>
          <w:p w:rsidR="007861C3" w:rsidRPr="0038028F" w:rsidRDefault="007861C3" w:rsidP="008D61AC">
            <w:pPr>
              <w:spacing w:before="120" w:after="120"/>
              <w:rPr>
                <w:rFonts w:ascii="Garamond" w:hAnsi="Garamond"/>
                <w:b/>
              </w:rPr>
            </w:pPr>
            <w:r w:rsidRPr="0038028F">
              <w:rPr>
                <w:rFonts w:ascii="Garamond" w:hAnsi="Garamond"/>
                <w:b/>
              </w:rPr>
              <w:t>Unidad</w:t>
            </w:r>
          </w:p>
        </w:tc>
        <w:tc>
          <w:tcPr>
            <w:tcW w:w="11554" w:type="dxa"/>
          </w:tcPr>
          <w:p w:rsidR="007861C3" w:rsidRPr="0038028F" w:rsidRDefault="00213418" w:rsidP="00213418">
            <w:pPr>
              <w:spacing w:before="120" w:after="120"/>
              <w:rPr>
                <w:rFonts w:ascii="Garamond" w:hAnsi="Garamond"/>
              </w:rPr>
            </w:pPr>
            <w:r w:rsidRPr="0038028F">
              <w:rPr>
                <w:rFonts w:ascii="Garamond" w:hAnsi="Garamond"/>
              </w:rPr>
              <w:t>Conociendo el poema</w:t>
            </w:r>
          </w:p>
        </w:tc>
      </w:tr>
      <w:tr w:rsidR="007861C3" w:rsidRPr="0038028F" w:rsidTr="008D61AC">
        <w:tc>
          <w:tcPr>
            <w:tcW w:w="1668" w:type="dxa"/>
          </w:tcPr>
          <w:p w:rsidR="007861C3" w:rsidRPr="0038028F" w:rsidRDefault="007861C3" w:rsidP="008D61AC">
            <w:pPr>
              <w:spacing w:before="120" w:after="120"/>
              <w:rPr>
                <w:rFonts w:ascii="Garamond" w:hAnsi="Garamond"/>
                <w:b/>
              </w:rPr>
            </w:pPr>
            <w:r w:rsidRPr="0038028F">
              <w:rPr>
                <w:rFonts w:ascii="Garamond" w:hAnsi="Garamond"/>
                <w:b/>
              </w:rPr>
              <w:t>Tema</w:t>
            </w:r>
          </w:p>
        </w:tc>
        <w:tc>
          <w:tcPr>
            <w:tcW w:w="11554" w:type="dxa"/>
          </w:tcPr>
          <w:p w:rsidR="007861C3" w:rsidRPr="0038028F" w:rsidRDefault="00213418" w:rsidP="00213418">
            <w:pPr>
              <w:spacing w:before="120" w:after="120"/>
              <w:rPr>
                <w:rFonts w:ascii="Garamond" w:hAnsi="Garamond"/>
              </w:rPr>
            </w:pPr>
            <w:r w:rsidRPr="0038028F">
              <w:rPr>
                <w:rFonts w:ascii="Garamond" w:hAnsi="Garamond"/>
              </w:rPr>
              <w:t>“El poema”</w:t>
            </w:r>
          </w:p>
        </w:tc>
      </w:tr>
      <w:tr w:rsidR="007861C3" w:rsidRPr="0038028F" w:rsidTr="008D61AC">
        <w:tc>
          <w:tcPr>
            <w:tcW w:w="1668" w:type="dxa"/>
          </w:tcPr>
          <w:p w:rsidR="007861C3" w:rsidRPr="0038028F" w:rsidRDefault="007861C3" w:rsidP="008D61AC">
            <w:pPr>
              <w:spacing w:before="120" w:after="120"/>
              <w:rPr>
                <w:rFonts w:ascii="Garamond" w:hAnsi="Garamond"/>
                <w:b/>
              </w:rPr>
            </w:pPr>
            <w:r w:rsidRPr="0038028F">
              <w:rPr>
                <w:rFonts w:ascii="Garamond" w:hAnsi="Garamond"/>
                <w:b/>
              </w:rPr>
              <w:t>OFV</w:t>
            </w:r>
          </w:p>
        </w:tc>
        <w:tc>
          <w:tcPr>
            <w:tcW w:w="11554" w:type="dxa"/>
          </w:tcPr>
          <w:p w:rsidR="007861C3" w:rsidRPr="0038028F" w:rsidRDefault="007861C3" w:rsidP="008D61AC">
            <w:pPr>
              <w:autoSpaceDE w:val="0"/>
              <w:autoSpaceDN w:val="0"/>
              <w:adjustRightInd w:val="0"/>
              <w:rPr>
                <w:rFonts w:ascii="Garamond" w:hAnsi="Garamond" w:cs="Arial"/>
              </w:rPr>
            </w:pPr>
            <w:r w:rsidRPr="0038028F">
              <w:rPr>
                <w:rFonts w:ascii="Garamond" w:hAnsi="Garamond" w:cs="Arial"/>
              </w:rPr>
              <w:t>EJE LECTURA:</w:t>
            </w:r>
          </w:p>
          <w:p w:rsidR="007A5220" w:rsidRPr="007A5220" w:rsidRDefault="007A5220" w:rsidP="007A5220">
            <w:pPr>
              <w:autoSpaceDE w:val="0"/>
              <w:autoSpaceDN w:val="0"/>
              <w:adjustRightInd w:val="0"/>
              <w:rPr>
                <w:rFonts w:ascii="Garamond" w:hAnsi="Garamond" w:cs="Arial"/>
              </w:rPr>
            </w:pPr>
            <w:r w:rsidRPr="007A5220">
              <w:rPr>
                <w:rFonts w:ascii="Garamond" w:hAnsi="Garamond" w:cs="Arial"/>
              </w:rPr>
              <w:t>Interesarse por leer para descubrir y comprender el sentido de diferentes textos</w:t>
            </w:r>
            <w:r w:rsidRPr="007A5220">
              <w:rPr>
                <w:rFonts w:ascii="Garamond" w:hAnsi="Garamond" w:cs="Arial"/>
              </w:rPr>
              <w:t xml:space="preserve"> </w:t>
            </w:r>
            <w:r w:rsidRPr="007A5220">
              <w:rPr>
                <w:rFonts w:ascii="Garamond" w:hAnsi="Garamond" w:cs="Arial"/>
              </w:rPr>
              <w:t>escritos.</w:t>
            </w:r>
          </w:p>
          <w:p w:rsidR="007861C3" w:rsidRPr="007A5220" w:rsidRDefault="007861C3" w:rsidP="008D61AC">
            <w:pPr>
              <w:autoSpaceDE w:val="0"/>
              <w:autoSpaceDN w:val="0"/>
              <w:adjustRightInd w:val="0"/>
              <w:rPr>
                <w:rFonts w:ascii="Garamond" w:hAnsi="Garamond" w:cs="Arial"/>
              </w:rPr>
            </w:pPr>
            <w:r w:rsidRPr="007A5220">
              <w:rPr>
                <w:rFonts w:ascii="Garamond" w:hAnsi="Garamond" w:cs="Arial"/>
              </w:rPr>
              <w:t>Leer oraciones y textos literarios y no literarios breves y significativos, en voz alta y en silencio, comprendiendo y apreciando su significado.</w:t>
            </w:r>
          </w:p>
          <w:p w:rsidR="007861C3" w:rsidRPr="007A5220" w:rsidRDefault="007861C3" w:rsidP="008D61AC">
            <w:pPr>
              <w:autoSpaceDE w:val="0"/>
              <w:autoSpaceDN w:val="0"/>
              <w:adjustRightInd w:val="0"/>
              <w:rPr>
                <w:rFonts w:ascii="Garamond" w:hAnsi="Garamond" w:cs="Arial"/>
              </w:rPr>
            </w:pPr>
            <w:r w:rsidRPr="007A5220">
              <w:rPr>
                <w:rFonts w:ascii="Garamond" w:hAnsi="Garamond" w:cs="Arial"/>
              </w:rPr>
              <w:t>EJE ESCRITURA:</w:t>
            </w:r>
          </w:p>
          <w:p w:rsidR="007861C3" w:rsidRPr="007A5220" w:rsidRDefault="007861C3" w:rsidP="008D61AC">
            <w:pPr>
              <w:autoSpaceDE w:val="0"/>
              <w:autoSpaceDN w:val="0"/>
              <w:adjustRightInd w:val="0"/>
              <w:rPr>
                <w:rFonts w:ascii="Garamond" w:hAnsi="Garamond" w:cs="Arial"/>
              </w:rPr>
            </w:pPr>
            <w:r w:rsidRPr="007A5220">
              <w:rPr>
                <w:rFonts w:ascii="Garamond" w:hAnsi="Garamond" w:cs="Arial"/>
              </w:rPr>
              <w:t>Respetar los aspectos formales básicos de la escritura en su producción de textos, de modo que estos sean comprensibles.</w:t>
            </w:r>
          </w:p>
          <w:p w:rsidR="007A5220" w:rsidRPr="007A5220" w:rsidRDefault="007A5220" w:rsidP="007A5220">
            <w:pPr>
              <w:autoSpaceDE w:val="0"/>
              <w:autoSpaceDN w:val="0"/>
              <w:adjustRightInd w:val="0"/>
              <w:rPr>
                <w:rFonts w:ascii="Garamond" w:hAnsi="Garamond" w:cs="Arial"/>
              </w:rPr>
            </w:pPr>
            <w:r w:rsidRPr="007A5220">
              <w:rPr>
                <w:rFonts w:ascii="Garamond" w:hAnsi="Garamond" w:cs="Arial"/>
              </w:rPr>
              <w:t>Desarrollar progresivamente una escritura manuscrita legible, para sí mismo y</w:t>
            </w:r>
            <w:r w:rsidRPr="007A5220">
              <w:rPr>
                <w:rFonts w:ascii="Garamond" w:hAnsi="Garamond" w:cs="Arial"/>
              </w:rPr>
              <w:t xml:space="preserve"> </w:t>
            </w:r>
            <w:r w:rsidRPr="007A5220">
              <w:rPr>
                <w:rFonts w:ascii="Garamond" w:hAnsi="Garamond" w:cs="Arial"/>
              </w:rPr>
              <w:t>para los otros.</w:t>
            </w:r>
          </w:p>
          <w:p w:rsidR="007861C3" w:rsidRPr="007A5220" w:rsidRDefault="007861C3" w:rsidP="008D61AC">
            <w:pPr>
              <w:autoSpaceDE w:val="0"/>
              <w:autoSpaceDN w:val="0"/>
              <w:adjustRightInd w:val="0"/>
              <w:rPr>
                <w:rFonts w:ascii="Garamond" w:hAnsi="Garamond" w:cs="Arial"/>
              </w:rPr>
            </w:pPr>
            <w:r w:rsidRPr="0038028F">
              <w:rPr>
                <w:rFonts w:ascii="Garamond" w:hAnsi="Garamond" w:cs="Arial"/>
              </w:rPr>
              <w:t>EJE COMUNICACIÓN ORAL:</w:t>
            </w:r>
          </w:p>
          <w:p w:rsidR="007861C3" w:rsidRPr="007A5220" w:rsidRDefault="007861C3" w:rsidP="008D61AC">
            <w:pPr>
              <w:autoSpaceDE w:val="0"/>
              <w:autoSpaceDN w:val="0"/>
              <w:adjustRightInd w:val="0"/>
              <w:rPr>
                <w:rFonts w:ascii="Garamond" w:hAnsi="Garamond" w:cs="Arial"/>
              </w:rPr>
            </w:pPr>
            <w:r w:rsidRPr="007A5220">
              <w:rPr>
                <w:rFonts w:ascii="Garamond" w:hAnsi="Garamond" w:cs="Arial"/>
              </w:rPr>
              <w:t>Escuchar comprensiva y atentamente lo que otros expresan, cuentan o leen, co</w:t>
            </w:r>
            <w:r w:rsidR="007A5220" w:rsidRPr="007A5220">
              <w:rPr>
                <w:rFonts w:ascii="Garamond" w:hAnsi="Garamond" w:cs="Arial"/>
              </w:rPr>
              <w:t xml:space="preserve">mprendiendo y recordando lo más </w:t>
            </w:r>
            <w:r w:rsidRPr="007A5220">
              <w:rPr>
                <w:rFonts w:ascii="Garamond" w:hAnsi="Garamond" w:cs="Arial"/>
              </w:rPr>
              <w:t>significativo, y reaccionando a través de comentarios, preguntas y respuestas.</w:t>
            </w:r>
          </w:p>
          <w:p w:rsidR="007A5220" w:rsidRPr="007A5220" w:rsidRDefault="007A5220" w:rsidP="007A5220">
            <w:pPr>
              <w:autoSpaceDE w:val="0"/>
              <w:autoSpaceDN w:val="0"/>
              <w:adjustRightInd w:val="0"/>
              <w:rPr>
                <w:rFonts w:ascii="Garamond" w:hAnsi="Garamond" w:cs="Arial"/>
              </w:rPr>
            </w:pPr>
            <w:r w:rsidRPr="007A5220">
              <w:rPr>
                <w:rFonts w:ascii="Garamond" w:hAnsi="Garamond" w:cs="Arial"/>
              </w:rPr>
              <w:t>Tomar espontáneamente la palabra p</w:t>
            </w:r>
            <w:r w:rsidRPr="007A5220">
              <w:rPr>
                <w:rFonts w:ascii="Garamond" w:hAnsi="Garamond" w:cs="Arial"/>
              </w:rPr>
              <w:t xml:space="preserve">ara expresar opiniones, dudas o </w:t>
            </w:r>
            <w:r w:rsidRPr="007A5220">
              <w:rPr>
                <w:rFonts w:ascii="Garamond" w:hAnsi="Garamond" w:cs="Arial"/>
              </w:rPr>
              <w:t>comentarios con seguridad.</w:t>
            </w:r>
          </w:p>
          <w:p w:rsidR="007A5220" w:rsidRPr="007A5220" w:rsidRDefault="007A5220" w:rsidP="007A5220">
            <w:pPr>
              <w:autoSpaceDE w:val="0"/>
              <w:autoSpaceDN w:val="0"/>
              <w:adjustRightInd w:val="0"/>
              <w:rPr>
                <w:rFonts w:ascii="Garamond" w:hAnsi="Garamond" w:cs="Arial"/>
              </w:rPr>
            </w:pPr>
            <w:r w:rsidRPr="007A5220">
              <w:rPr>
                <w:rFonts w:ascii="Garamond" w:hAnsi="Garamond" w:cs="Arial"/>
              </w:rPr>
              <w:t>Expresarse oralmente en forma audible y clara en diversas situaciones</w:t>
            </w:r>
            <w:r w:rsidRPr="007A5220">
              <w:rPr>
                <w:rFonts w:ascii="Garamond" w:hAnsi="Garamond" w:cs="Arial"/>
              </w:rPr>
              <w:t xml:space="preserve"> </w:t>
            </w:r>
            <w:r w:rsidRPr="007A5220">
              <w:rPr>
                <w:rFonts w:ascii="Garamond" w:hAnsi="Garamond" w:cs="Arial"/>
              </w:rPr>
              <w:t>comunicativas.</w:t>
            </w:r>
          </w:p>
          <w:p w:rsidR="007861C3" w:rsidRPr="007A5220" w:rsidRDefault="007861C3" w:rsidP="008D61AC">
            <w:pPr>
              <w:autoSpaceDE w:val="0"/>
              <w:autoSpaceDN w:val="0"/>
              <w:adjustRightInd w:val="0"/>
              <w:rPr>
                <w:rFonts w:ascii="Garamond" w:hAnsi="Garamond" w:cs="Arial"/>
                <w:bCs/>
              </w:rPr>
            </w:pPr>
            <w:r w:rsidRPr="007A5220">
              <w:rPr>
                <w:rFonts w:ascii="Garamond" w:hAnsi="Garamond" w:cs="Arial"/>
                <w:bCs/>
              </w:rPr>
              <w:t>MANEJO DE LA LENGUA Y CONOCIMIENTOS ELEMENTALES SOBRE LA MISMA:</w:t>
            </w:r>
          </w:p>
          <w:p w:rsidR="007861C3" w:rsidRPr="0038028F" w:rsidRDefault="007861C3" w:rsidP="008D61AC">
            <w:pPr>
              <w:autoSpaceDE w:val="0"/>
              <w:autoSpaceDN w:val="0"/>
              <w:adjustRightInd w:val="0"/>
              <w:rPr>
                <w:rFonts w:ascii="Garamond" w:hAnsi="Garamond" w:cs="Arial"/>
                <w:color w:val="FF0000"/>
                <w:lang w:val="es-CL"/>
              </w:rPr>
            </w:pPr>
            <w:r w:rsidRPr="007A5220">
              <w:rPr>
                <w:rFonts w:ascii="Garamond" w:hAnsi="Garamond" w:cs="Arial"/>
                <w:bCs/>
              </w:rPr>
              <w:t>Utilizar y comprender un vocabulario cada vez más amplio.</w:t>
            </w:r>
          </w:p>
        </w:tc>
      </w:tr>
      <w:tr w:rsidR="007861C3" w:rsidRPr="0038028F" w:rsidTr="008D61AC">
        <w:tc>
          <w:tcPr>
            <w:tcW w:w="1668" w:type="dxa"/>
          </w:tcPr>
          <w:p w:rsidR="007861C3" w:rsidRPr="0038028F" w:rsidRDefault="007861C3" w:rsidP="008D61AC">
            <w:pPr>
              <w:spacing w:before="120" w:after="120"/>
              <w:rPr>
                <w:rFonts w:ascii="Garamond" w:hAnsi="Garamond"/>
                <w:b/>
              </w:rPr>
            </w:pPr>
            <w:r w:rsidRPr="0038028F">
              <w:rPr>
                <w:rFonts w:ascii="Garamond" w:hAnsi="Garamond"/>
                <w:b/>
              </w:rPr>
              <w:t>OFT / actitud</w:t>
            </w:r>
          </w:p>
        </w:tc>
        <w:tc>
          <w:tcPr>
            <w:tcW w:w="11554" w:type="dxa"/>
          </w:tcPr>
          <w:p w:rsidR="00602CEF" w:rsidRDefault="007861C3" w:rsidP="00602CEF">
            <w:pPr>
              <w:rPr>
                <w:rFonts w:ascii="Garamond" w:hAnsi="Garamond"/>
              </w:rPr>
            </w:pPr>
            <w:r w:rsidRPr="00602CEF">
              <w:rPr>
                <w:rFonts w:ascii="Garamond" w:hAnsi="Garamond"/>
              </w:rPr>
              <w:t>Respeto y valoración de las ideas distintas de las propias.</w:t>
            </w:r>
          </w:p>
          <w:p w:rsidR="007861C3" w:rsidRPr="00602CEF" w:rsidRDefault="007861C3" w:rsidP="00602CEF">
            <w:pPr>
              <w:rPr>
                <w:rFonts w:ascii="Garamond" w:hAnsi="Garamond"/>
              </w:rPr>
            </w:pPr>
            <w:r w:rsidRPr="00602CEF">
              <w:rPr>
                <w:rFonts w:ascii="Garamond" w:hAnsi="Garamond"/>
              </w:rPr>
              <w:t>La capacidad de expresar opiniones, ideas, comentarios y sentimientos con seguridad, claridad y eficacia, tomando la palabra cada vez que sea necesario.</w:t>
            </w:r>
          </w:p>
        </w:tc>
      </w:tr>
      <w:tr w:rsidR="007861C3" w:rsidRPr="0038028F" w:rsidTr="008D61AC">
        <w:tc>
          <w:tcPr>
            <w:tcW w:w="1668" w:type="dxa"/>
          </w:tcPr>
          <w:p w:rsidR="007861C3" w:rsidRPr="0038028F" w:rsidRDefault="007861C3" w:rsidP="008D61AC">
            <w:pPr>
              <w:spacing w:before="120" w:after="120"/>
              <w:rPr>
                <w:rFonts w:ascii="Garamond" w:hAnsi="Garamond"/>
                <w:b/>
              </w:rPr>
            </w:pPr>
            <w:r w:rsidRPr="0038028F">
              <w:rPr>
                <w:rFonts w:ascii="Garamond" w:hAnsi="Garamond"/>
                <w:b/>
              </w:rPr>
              <w:t>CMO</w:t>
            </w:r>
          </w:p>
        </w:tc>
        <w:tc>
          <w:tcPr>
            <w:tcW w:w="11554" w:type="dxa"/>
          </w:tcPr>
          <w:p w:rsidR="007861C3" w:rsidRPr="0038028F" w:rsidRDefault="007861C3" w:rsidP="008D61AC">
            <w:pPr>
              <w:autoSpaceDE w:val="0"/>
              <w:autoSpaceDN w:val="0"/>
              <w:adjustRightInd w:val="0"/>
              <w:rPr>
                <w:rFonts w:ascii="Garamond" w:hAnsi="Garamond" w:cs="Arial"/>
                <w:color w:val="FF0000"/>
              </w:rPr>
            </w:pPr>
            <w:r w:rsidRPr="0038028F">
              <w:rPr>
                <w:rFonts w:ascii="Garamond" w:hAnsi="Garamond" w:cs="Arial"/>
              </w:rPr>
              <w:t>COMUNICACIÓN ORAL:</w:t>
            </w:r>
            <w:r w:rsidRPr="0038028F">
              <w:rPr>
                <w:rFonts w:ascii="Garamond" w:hAnsi="Garamond" w:cs="Arial"/>
                <w:color w:val="FF0000"/>
              </w:rPr>
              <w:t xml:space="preserve"> </w:t>
            </w:r>
            <w:r w:rsidRPr="00602CEF">
              <w:rPr>
                <w:rFonts w:ascii="Garamond" w:hAnsi="Garamond" w:cs="Arial"/>
              </w:rPr>
              <w:t>Participación activa en conversaciones y otras situaciones comunicativas propias de la vida diaria, expresándose con claridad. Comprensión y formulación de instrucciones sencillas.</w:t>
            </w:r>
          </w:p>
          <w:p w:rsidR="007861C3" w:rsidRDefault="007861C3" w:rsidP="008D61AC">
            <w:pPr>
              <w:autoSpaceDE w:val="0"/>
              <w:autoSpaceDN w:val="0"/>
              <w:adjustRightInd w:val="0"/>
              <w:rPr>
                <w:rFonts w:ascii="Garamond" w:hAnsi="Garamond" w:cs="Arial"/>
              </w:rPr>
            </w:pPr>
            <w:r w:rsidRPr="0038028F">
              <w:rPr>
                <w:rFonts w:ascii="Garamond" w:hAnsi="Garamond" w:cs="Arial"/>
              </w:rPr>
              <w:t>LECTURA:</w:t>
            </w:r>
            <w:r w:rsidRPr="0038028F">
              <w:rPr>
                <w:rFonts w:ascii="Garamond" w:hAnsi="Garamond" w:cs="Arial"/>
                <w:color w:val="FF0000"/>
              </w:rPr>
              <w:t xml:space="preserve"> </w:t>
            </w:r>
            <w:r w:rsidRPr="00602CEF">
              <w:rPr>
                <w:rFonts w:ascii="Garamond" w:hAnsi="Garamond" w:cs="Arial"/>
              </w:rPr>
              <w:t>Reconocimiento y diferenciación de diversos tipos de textos del entorno, literarios y no literarios. Lecturas compartidas.</w:t>
            </w:r>
          </w:p>
          <w:p w:rsidR="00602CEF" w:rsidRPr="00602CEF" w:rsidRDefault="00602CEF" w:rsidP="008D61AC">
            <w:pPr>
              <w:autoSpaceDE w:val="0"/>
              <w:autoSpaceDN w:val="0"/>
              <w:adjustRightInd w:val="0"/>
              <w:rPr>
                <w:rFonts w:ascii="Garamond" w:hAnsi="Garamond" w:cs="Arial"/>
              </w:rPr>
            </w:pPr>
          </w:p>
          <w:p w:rsidR="007861C3" w:rsidRPr="00602CEF" w:rsidRDefault="007861C3" w:rsidP="008D61AC">
            <w:pPr>
              <w:autoSpaceDE w:val="0"/>
              <w:autoSpaceDN w:val="0"/>
              <w:adjustRightInd w:val="0"/>
              <w:rPr>
                <w:rFonts w:ascii="Garamond" w:hAnsi="Garamond" w:cs="Arial"/>
              </w:rPr>
            </w:pPr>
            <w:r w:rsidRPr="00602CEF">
              <w:rPr>
                <w:rFonts w:ascii="Garamond" w:hAnsi="Garamond" w:cs="Arial"/>
              </w:rPr>
              <w:lastRenderedPageBreak/>
              <w:t>ESCRITURA: Escritura de palabras significativas con letras clara y adecuadamente ligadas.</w:t>
            </w:r>
          </w:p>
          <w:p w:rsidR="007861C3" w:rsidRPr="00E179D7" w:rsidRDefault="007861C3" w:rsidP="008D61AC">
            <w:pPr>
              <w:autoSpaceDE w:val="0"/>
              <w:autoSpaceDN w:val="0"/>
              <w:adjustRightInd w:val="0"/>
              <w:rPr>
                <w:rFonts w:ascii="Garamond" w:hAnsi="Garamond" w:cs="Arial"/>
              </w:rPr>
            </w:pPr>
            <w:r w:rsidRPr="00602CEF">
              <w:rPr>
                <w:rFonts w:ascii="Garamond" w:hAnsi="Garamond" w:cs="Arial"/>
              </w:rPr>
              <w:t xml:space="preserve">Planificación </w:t>
            </w:r>
            <w:r w:rsidRPr="00E179D7">
              <w:rPr>
                <w:rFonts w:ascii="Garamond" w:hAnsi="Garamond" w:cs="Arial"/>
              </w:rPr>
              <w:t>y producción de la escritura de textos breves</w:t>
            </w:r>
            <w:r w:rsidR="00602CEF" w:rsidRPr="00E179D7">
              <w:rPr>
                <w:rFonts w:ascii="Garamond" w:hAnsi="Garamond" w:cs="Arial"/>
              </w:rPr>
              <w:t xml:space="preserve"> momo el texto informativo </w:t>
            </w:r>
          </w:p>
          <w:p w:rsidR="007861C3" w:rsidRPr="00E179D7" w:rsidRDefault="007861C3" w:rsidP="008D61AC">
            <w:pPr>
              <w:autoSpaceDE w:val="0"/>
              <w:autoSpaceDN w:val="0"/>
              <w:adjustRightInd w:val="0"/>
              <w:rPr>
                <w:rFonts w:ascii="Garamond" w:hAnsi="Garamond" w:cs="Arial"/>
                <w:bCs/>
              </w:rPr>
            </w:pPr>
            <w:r w:rsidRPr="00E179D7">
              <w:rPr>
                <w:rFonts w:ascii="Garamond" w:hAnsi="Garamond" w:cs="Arial"/>
                <w:bCs/>
              </w:rPr>
              <w:t>MANEJO DE LA LENGUA Y CONOCIMIENTOS ELEMENTALES SOBRE LA MISMA:</w:t>
            </w:r>
          </w:p>
          <w:p w:rsidR="007861C3" w:rsidRPr="00E179D7" w:rsidRDefault="007861C3" w:rsidP="008D61AC">
            <w:pPr>
              <w:autoSpaceDE w:val="0"/>
              <w:autoSpaceDN w:val="0"/>
              <w:adjustRightInd w:val="0"/>
              <w:rPr>
                <w:rFonts w:ascii="Garamond" w:hAnsi="Garamond" w:cs="Arial"/>
                <w:bCs/>
              </w:rPr>
            </w:pPr>
            <w:r w:rsidRPr="00E179D7">
              <w:rPr>
                <w:rFonts w:ascii="Garamond" w:hAnsi="Garamond" w:cs="Arial"/>
                <w:bCs/>
              </w:rPr>
              <w:t>Utilización, en su expresión oral, de nuevas palabras incorporadas a través de la audición de textos y del contacto con usuarios competentes de la lengua.</w:t>
            </w:r>
          </w:p>
          <w:p w:rsidR="007861C3" w:rsidRPr="0038028F" w:rsidRDefault="007861C3" w:rsidP="008D61AC">
            <w:pPr>
              <w:autoSpaceDE w:val="0"/>
              <w:autoSpaceDN w:val="0"/>
              <w:adjustRightInd w:val="0"/>
              <w:rPr>
                <w:rFonts w:ascii="Garamond" w:hAnsi="Garamond" w:cs="Arial"/>
                <w:bCs/>
                <w:color w:val="FF0000"/>
              </w:rPr>
            </w:pPr>
            <w:r w:rsidRPr="00E179D7">
              <w:rPr>
                <w:rFonts w:ascii="Garamond" w:hAnsi="Garamond" w:cs="Arial"/>
                <w:bCs/>
              </w:rPr>
              <w:t>Comprensión y utilización de términos propios del lenguaje escrito.</w:t>
            </w:r>
          </w:p>
        </w:tc>
      </w:tr>
      <w:tr w:rsidR="007861C3" w:rsidRPr="0038028F" w:rsidTr="008D61AC">
        <w:tc>
          <w:tcPr>
            <w:tcW w:w="1668" w:type="dxa"/>
          </w:tcPr>
          <w:p w:rsidR="007861C3" w:rsidRPr="0038028F" w:rsidRDefault="007861C3" w:rsidP="008D61AC">
            <w:pPr>
              <w:spacing w:before="120" w:after="120"/>
              <w:rPr>
                <w:rFonts w:ascii="Garamond" w:hAnsi="Garamond"/>
                <w:b/>
              </w:rPr>
            </w:pPr>
            <w:r w:rsidRPr="0038028F">
              <w:rPr>
                <w:rFonts w:ascii="Garamond" w:hAnsi="Garamond"/>
                <w:b/>
              </w:rPr>
              <w:lastRenderedPageBreak/>
              <w:t>Aprendizajes esperados</w:t>
            </w:r>
          </w:p>
        </w:tc>
        <w:tc>
          <w:tcPr>
            <w:tcW w:w="11554" w:type="dxa"/>
          </w:tcPr>
          <w:p w:rsidR="007861C3" w:rsidRPr="00E179D7" w:rsidRDefault="007861C3" w:rsidP="008D61AC">
            <w:pPr>
              <w:rPr>
                <w:rFonts w:ascii="Garamond" w:hAnsi="Garamond" w:cs="Arial"/>
              </w:rPr>
            </w:pPr>
            <w:r w:rsidRPr="0038028F">
              <w:rPr>
                <w:rFonts w:ascii="Garamond" w:hAnsi="Garamond" w:cs="Arial"/>
              </w:rPr>
              <w:t>COMUNICACIÓN ORAL:</w:t>
            </w:r>
          </w:p>
          <w:p w:rsidR="007861C3" w:rsidRPr="00E179D7" w:rsidRDefault="007861C3" w:rsidP="00E179D7">
            <w:pPr>
              <w:autoSpaceDE w:val="0"/>
              <w:autoSpaceDN w:val="0"/>
              <w:adjustRightInd w:val="0"/>
              <w:rPr>
                <w:rFonts w:ascii="Garamond" w:eastAsiaTheme="minorHAnsi" w:hAnsi="Garamond" w:cs="Univers-Condensed"/>
                <w:szCs w:val="17"/>
                <w:lang w:eastAsia="en-US"/>
              </w:rPr>
            </w:pPr>
            <w:r w:rsidRPr="00E179D7">
              <w:rPr>
                <w:rFonts w:ascii="Garamond" w:eastAsiaTheme="minorHAnsi" w:hAnsi="Garamond" w:cs="Univers-Condensed"/>
                <w:szCs w:val="17"/>
                <w:lang w:eastAsia="en-US"/>
              </w:rPr>
              <w:t>Escuchan activa y comprensivamente textos literarios y no literarios, que les son leídos.</w:t>
            </w:r>
          </w:p>
          <w:p w:rsidR="00E179D7" w:rsidRPr="00E179D7" w:rsidRDefault="00E179D7" w:rsidP="00E179D7">
            <w:pPr>
              <w:autoSpaceDE w:val="0"/>
              <w:autoSpaceDN w:val="0"/>
              <w:adjustRightInd w:val="0"/>
              <w:rPr>
                <w:rFonts w:ascii="Garamond" w:eastAsiaTheme="minorHAnsi" w:hAnsi="Garamond" w:cs="Univers-Condensed"/>
                <w:szCs w:val="17"/>
                <w:lang w:eastAsia="en-US"/>
              </w:rPr>
            </w:pPr>
            <w:r w:rsidRPr="00E179D7">
              <w:rPr>
                <w:rFonts w:ascii="Garamond" w:eastAsiaTheme="minorHAnsi" w:hAnsi="Garamond" w:cs="Univers-Condensed"/>
                <w:szCs w:val="17"/>
                <w:lang w:eastAsia="en-US"/>
              </w:rPr>
              <w:t>Pro</w:t>
            </w:r>
            <w:r w:rsidRPr="00E179D7">
              <w:rPr>
                <w:rFonts w:ascii="Garamond" w:eastAsiaTheme="minorHAnsi" w:hAnsi="Garamond" w:cs="Univers-Condensed"/>
                <w:szCs w:val="17"/>
                <w:lang w:eastAsia="en-US"/>
              </w:rPr>
              <w:t xml:space="preserve">ducen textos orales, literarios </w:t>
            </w:r>
            <w:r w:rsidRPr="00E179D7">
              <w:rPr>
                <w:rFonts w:ascii="Garamond" w:eastAsiaTheme="minorHAnsi" w:hAnsi="Garamond" w:cs="Univers-Condensed"/>
                <w:szCs w:val="17"/>
                <w:lang w:eastAsia="en-US"/>
              </w:rPr>
              <w:t>y no literarios en diferentes</w:t>
            </w:r>
            <w:r w:rsidRPr="00E179D7">
              <w:rPr>
                <w:rFonts w:ascii="Garamond" w:eastAsiaTheme="minorHAnsi" w:hAnsi="Garamond" w:cs="Univers-Condensed"/>
                <w:szCs w:val="17"/>
                <w:lang w:eastAsia="en-US"/>
              </w:rPr>
              <w:t xml:space="preserve"> </w:t>
            </w:r>
            <w:r w:rsidRPr="00E179D7">
              <w:rPr>
                <w:rFonts w:ascii="Garamond" w:eastAsiaTheme="minorHAnsi" w:hAnsi="Garamond" w:cs="Univers-Condensed"/>
                <w:szCs w:val="17"/>
                <w:lang w:eastAsia="en-US"/>
              </w:rPr>
              <w:t>situaciones comunicativas</w:t>
            </w:r>
            <w:r w:rsidRPr="00E179D7">
              <w:rPr>
                <w:rFonts w:ascii="Garamond" w:eastAsiaTheme="minorHAnsi" w:hAnsi="Garamond" w:cs="Univers-Condensed"/>
                <w:szCs w:val="17"/>
                <w:lang w:eastAsia="en-US"/>
              </w:rPr>
              <w:t xml:space="preserve"> </w:t>
            </w:r>
            <w:r w:rsidRPr="00E179D7">
              <w:rPr>
                <w:rFonts w:ascii="Garamond" w:eastAsiaTheme="minorHAnsi" w:hAnsi="Garamond" w:cs="Univers-Condensed"/>
                <w:szCs w:val="17"/>
                <w:lang w:eastAsia="en-US"/>
              </w:rPr>
              <w:t>propias de la vida escolar.</w:t>
            </w:r>
          </w:p>
          <w:p w:rsidR="007861C3" w:rsidRDefault="007861C3" w:rsidP="008D61AC">
            <w:pPr>
              <w:autoSpaceDE w:val="0"/>
              <w:autoSpaceDN w:val="0"/>
              <w:adjustRightInd w:val="0"/>
              <w:rPr>
                <w:rFonts w:ascii="Garamond" w:hAnsi="Garamond" w:cs="Arial"/>
              </w:rPr>
            </w:pPr>
            <w:r w:rsidRPr="00E179D7">
              <w:rPr>
                <w:rFonts w:ascii="Garamond" w:hAnsi="Garamond" w:cs="Arial"/>
              </w:rPr>
              <w:t>LECTURA: Reconocen y describen los contenidos, propósitos y destinatarios de diversos textos</w:t>
            </w:r>
          </w:p>
          <w:p w:rsidR="00E179D7" w:rsidRPr="00E179D7" w:rsidRDefault="00E179D7" w:rsidP="00E179D7">
            <w:pPr>
              <w:autoSpaceDE w:val="0"/>
              <w:autoSpaceDN w:val="0"/>
              <w:adjustRightInd w:val="0"/>
              <w:rPr>
                <w:rFonts w:ascii="Garamond" w:hAnsi="Garamond" w:cs="Arial"/>
              </w:rPr>
            </w:pPr>
            <w:r w:rsidRPr="00E179D7">
              <w:rPr>
                <w:rFonts w:ascii="Garamond" w:hAnsi="Garamond" w:cs="Arial"/>
              </w:rPr>
              <w:t>Leen comprensivamente, en</w:t>
            </w:r>
            <w:r>
              <w:rPr>
                <w:rFonts w:ascii="Garamond" w:hAnsi="Garamond" w:cs="Arial"/>
              </w:rPr>
              <w:t xml:space="preserve"> </w:t>
            </w:r>
            <w:r w:rsidRPr="00E179D7">
              <w:rPr>
                <w:rFonts w:ascii="Garamond" w:hAnsi="Garamond" w:cs="Arial"/>
              </w:rPr>
              <w:t>forma guiada e independiente,</w:t>
            </w:r>
            <w:r>
              <w:rPr>
                <w:rFonts w:ascii="Garamond" w:hAnsi="Garamond" w:cs="Arial"/>
              </w:rPr>
              <w:t xml:space="preserve"> </w:t>
            </w:r>
            <w:r w:rsidRPr="00E179D7">
              <w:rPr>
                <w:rFonts w:ascii="Garamond" w:hAnsi="Garamond" w:cs="Arial"/>
              </w:rPr>
              <w:t>textos breves y significativos.</w:t>
            </w:r>
          </w:p>
          <w:p w:rsidR="007861C3" w:rsidRPr="00E179D7" w:rsidRDefault="007861C3" w:rsidP="008D61AC">
            <w:pPr>
              <w:autoSpaceDE w:val="0"/>
              <w:autoSpaceDN w:val="0"/>
              <w:adjustRightInd w:val="0"/>
              <w:rPr>
                <w:rFonts w:ascii="Garamond" w:hAnsi="Garamond" w:cs="Arial"/>
              </w:rPr>
            </w:pPr>
            <w:r w:rsidRPr="00E179D7">
              <w:rPr>
                <w:rFonts w:ascii="Garamond" w:hAnsi="Garamond" w:cs="Arial"/>
              </w:rPr>
              <w:t>ESCRITURA: Realizan una escritura manuscrita clara y legible para sí mismos y para los otros.</w:t>
            </w:r>
          </w:p>
          <w:p w:rsidR="007861C3" w:rsidRPr="00E179D7" w:rsidRDefault="007861C3" w:rsidP="008D61AC">
            <w:pPr>
              <w:autoSpaceDE w:val="0"/>
              <w:autoSpaceDN w:val="0"/>
              <w:adjustRightInd w:val="0"/>
              <w:rPr>
                <w:rFonts w:ascii="Garamond" w:hAnsi="Garamond" w:cs="Arial"/>
                <w:bCs/>
              </w:rPr>
            </w:pPr>
            <w:r w:rsidRPr="0038028F">
              <w:rPr>
                <w:rFonts w:ascii="Garamond" w:hAnsi="Garamond" w:cs="Arial"/>
                <w:bCs/>
              </w:rPr>
              <w:t xml:space="preserve">MANEJO </w:t>
            </w:r>
            <w:r w:rsidRPr="00E179D7">
              <w:rPr>
                <w:rFonts w:ascii="Garamond" w:hAnsi="Garamond" w:cs="Arial"/>
                <w:bCs/>
              </w:rPr>
              <w:t>DE LA LENGUA Y CONOCIMIENTOS ELEMENTALES SOBRE LA MISMA:</w:t>
            </w:r>
          </w:p>
          <w:p w:rsidR="007861C3" w:rsidRPr="0038028F" w:rsidRDefault="007861C3" w:rsidP="008D61AC">
            <w:pPr>
              <w:rPr>
                <w:rFonts w:ascii="Garamond" w:hAnsi="Garamond" w:cs="Arial"/>
                <w:color w:val="FF0000"/>
              </w:rPr>
            </w:pPr>
            <w:r w:rsidRPr="00E179D7">
              <w:rPr>
                <w:rFonts w:ascii="Garamond" w:eastAsiaTheme="minorHAnsi" w:hAnsi="Garamond" w:cs="Univers-Condensed"/>
                <w:szCs w:val="17"/>
                <w:lang w:eastAsia="en-US"/>
              </w:rPr>
              <w:t>Amplían el vocabulario con nuevas palabras incorporadas a partir del contacto con textos escritos y con usuarios competentes de la lengua</w:t>
            </w:r>
            <w:r w:rsidRPr="0038028F">
              <w:rPr>
                <w:rFonts w:ascii="Garamond" w:eastAsiaTheme="minorHAnsi" w:hAnsi="Garamond" w:cs="Univers-Condensed"/>
                <w:color w:val="FF0000"/>
                <w:szCs w:val="17"/>
                <w:lang w:eastAsia="en-US"/>
              </w:rPr>
              <w:t>.</w:t>
            </w:r>
          </w:p>
        </w:tc>
      </w:tr>
    </w:tbl>
    <w:p w:rsidR="007861C3" w:rsidRPr="0038028F" w:rsidRDefault="007861C3" w:rsidP="007861C3">
      <w:pPr>
        <w:tabs>
          <w:tab w:val="left" w:pos="8026"/>
        </w:tabs>
        <w:rPr>
          <w:rFonts w:ascii="Garamond" w:hAnsi="Garamond"/>
          <w:color w:val="FF0000"/>
        </w:rPr>
      </w:pPr>
    </w:p>
    <w:tbl>
      <w:tblPr>
        <w:tblStyle w:val="Tablaconcuadrcula"/>
        <w:tblW w:w="13295" w:type="dxa"/>
        <w:tblLayout w:type="fixed"/>
        <w:tblLook w:val="04A0"/>
      </w:tblPr>
      <w:tblGrid>
        <w:gridCol w:w="1101"/>
        <w:gridCol w:w="1701"/>
        <w:gridCol w:w="1701"/>
        <w:gridCol w:w="3827"/>
        <w:gridCol w:w="1701"/>
        <w:gridCol w:w="1276"/>
        <w:gridCol w:w="1988"/>
      </w:tblGrid>
      <w:tr w:rsidR="007861C3" w:rsidRPr="0038028F" w:rsidTr="008E6FA1">
        <w:trPr>
          <w:trHeight w:val="708"/>
        </w:trPr>
        <w:tc>
          <w:tcPr>
            <w:tcW w:w="1101" w:type="dxa"/>
          </w:tcPr>
          <w:p w:rsidR="007861C3" w:rsidRPr="0038028F" w:rsidRDefault="007861C3" w:rsidP="008D61AC">
            <w:pPr>
              <w:jc w:val="center"/>
              <w:rPr>
                <w:rFonts w:ascii="Garamond" w:hAnsi="Garamond"/>
                <w:b/>
                <w:sz w:val="24"/>
                <w:szCs w:val="24"/>
              </w:rPr>
            </w:pPr>
            <w:r w:rsidRPr="0038028F">
              <w:rPr>
                <w:rFonts w:ascii="Garamond" w:hAnsi="Garamond"/>
                <w:b/>
                <w:sz w:val="24"/>
                <w:szCs w:val="24"/>
              </w:rPr>
              <w:t>Fecha</w:t>
            </w:r>
          </w:p>
        </w:tc>
        <w:tc>
          <w:tcPr>
            <w:tcW w:w="1701" w:type="dxa"/>
          </w:tcPr>
          <w:p w:rsidR="007861C3" w:rsidRPr="0038028F" w:rsidRDefault="007861C3" w:rsidP="008D61AC">
            <w:pPr>
              <w:jc w:val="center"/>
              <w:rPr>
                <w:rFonts w:ascii="Garamond" w:hAnsi="Garamond"/>
                <w:b/>
                <w:sz w:val="24"/>
                <w:szCs w:val="24"/>
              </w:rPr>
            </w:pPr>
            <w:r w:rsidRPr="0038028F">
              <w:rPr>
                <w:rFonts w:ascii="Garamond" w:hAnsi="Garamond"/>
                <w:b/>
                <w:sz w:val="24"/>
                <w:szCs w:val="24"/>
              </w:rPr>
              <w:t>Objetivos de la clase</w:t>
            </w:r>
          </w:p>
        </w:tc>
        <w:tc>
          <w:tcPr>
            <w:tcW w:w="1701" w:type="dxa"/>
          </w:tcPr>
          <w:p w:rsidR="007861C3" w:rsidRPr="0038028F" w:rsidRDefault="007861C3" w:rsidP="008D61AC">
            <w:pPr>
              <w:jc w:val="center"/>
              <w:rPr>
                <w:rFonts w:ascii="Garamond" w:hAnsi="Garamond"/>
                <w:b/>
                <w:sz w:val="24"/>
                <w:szCs w:val="24"/>
              </w:rPr>
            </w:pPr>
            <w:r w:rsidRPr="0038028F">
              <w:rPr>
                <w:rFonts w:ascii="Garamond" w:hAnsi="Garamond"/>
                <w:b/>
                <w:sz w:val="24"/>
                <w:szCs w:val="24"/>
              </w:rPr>
              <w:t>Contenidos</w:t>
            </w:r>
          </w:p>
        </w:tc>
        <w:tc>
          <w:tcPr>
            <w:tcW w:w="3827" w:type="dxa"/>
          </w:tcPr>
          <w:p w:rsidR="007861C3" w:rsidRPr="0038028F" w:rsidRDefault="007861C3" w:rsidP="008D61AC">
            <w:pPr>
              <w:jc w:val="center"/>
              <w:rPr>
                <w:rFonts w:ascii="Garamond" w:hAnsi="Garamond"/>
                <w:b/>
                <w:sz w:val="24"/>
                <w:szCs w:val="24"/>
              </w:rPr>
            </w:pPr>
            <w:r w:rsidRPr="0038028F">
              <w:rPr>
                <w:rFonts w:ascii="Garamond" w:hAnsi="Garamond"/>
                <w:b/>
                <w:sz w:val="24"/>
                <w:szCs w:val="24"/>
              </w:rPr>
              <w:t>Actividades</w:t>
            </w:r>
          </w:p>
        </w:tc>
        <w:tc>
          <w:tcPr>
            <w:tcW w:w="1701" w:type="dxa"/>
          </w:tcPr>
          <w:p w:rsidR="007861C3" w:rsidRPr="0038028F" w:rsidRDefault="007861C3" w:rsidP="008D61AC">
            <w:pPr>
              <w:jc w:val="center"/>
              <w:rPr>
                <w:rFonts w:ascii="Garamond" w:hAnsi="Garamond"/>
                <w:b/>
                <w:sz w:val="24"/>
                <w:szCs w:val="24"/>
              </w:rPr>
            </w:pPr>
            <w:r w:rsidRPr="0038028F">
              <w:rPr>
                <w:rFonts w:ascii="Garamond" w:hAnsi="Garamond"/>
                <w:b/>
                <w:sz w:val="24"/>
                <w:szCs w:val="24"/>
              </w:rPr>
              <w:t>Estrategias Metodológica</w:t>
            </w:r>
          </w:p>
        </w:tc>
        <w:tc>
          <w:tcPr>
            <w:tcW w:w="1276" w:type="dxa"/>
          </w:tcPr>
          <w:p w:rsidR="007861C3" w:rsidRPr="0038028F" w:rsidRDefault="007861C3" w:rsidP="008D61AC">
            <w:pPr>
              <w:jc w:val="center"/>
              <w:rPr>
                <w:rFonts w:ascii="Garamond" w:hAnsi="Garamond"/>
                <w:b/>
                <w:sz w:val="24"/>
                <w:szCs w:val="24"/>
              </w:rPr>
            </w:pPr>
            <w:r w:rsidRPr="0038028F">
              <w:rPr>
                <w:rFonts w:ascii="Garamond" w:hAnsi="Garamond"/>
                <w:b/>
                <w:sz w:val="24"/>
                <w:szCs w:val="24"/>
              </w:rPr>
              <w:t>Recursos</w:t>
            </w:r>
          </w:p>
          <w:p w:rsidR="007861C3" w:rsidRPr="0038028F" w:rsidRDefault="007861C3" w:rsidP="008D61AC">
            <w:pPr>
              <w:jc w:val="center"/>
              <w:rPr>
                <w:rFonts w:ascii="Garamond" w:hAnsi="Garamond"/>
                <w:b/>
                <w:sz w:val="24"/>
                <w:szCs w:val="24"/>
              </w:rPr>
            </w:pPr>
          </w:p>
          <w:p w:rsidR="007861C3" w:rsidRPr="0038028F" w:rsidRDefault="007861C3" w:rsidP="008D61AC">
            <w:pPr>
              <w:jc w:val="center"/>
              <w:rPr>
                <w:rFonts w:ascii="Garamond" w:hAnsi="Garamond"/>
                <w:b/>
                <w:sz w:val="24"/>
                <w:szCs w:val="24"/>
              </w:rPr>
            </w:pPr>
          </w:p>
        </w:tc>
        <w:tc>
          <w:tcPr>
            <w:tcW w:w="1988" w:type="dxa"/>
          </w:tcPr>
          <w:p w:rsidR="007861C3" w:rsidRPr="0038028F" w:rsidRDefault="007861C3" w:rsidP="008D61AC">
            <w:pPr>
              <w:jc w:val="center"/>
              <w:rPr>
                <w:rFonts w:ascii="Garamond" w:hAnsi="Garamond"/>
                <w:b/>
                <w:sz w:val="24"/>
                <w:szCs w:val="24"/>
              </w:rPr>
            </w:pPr>
            <w:r w:rsidRPr="0038028F">
              <w:rPr>
                <w:rFonts w:ascii="Garamond" w:hAnsi="Garamond"/>
                <w:b/>
                <w:sz w:val="24"/>
                <w:szCs w:val="24"/>
              </w:rPr>
              <w:t>Evaluación</w:t>
            </w:r>
          </w:p>
          <w:p w:rsidR="007861C3" w:rsidRPr="0038028F" w:rsidRDefault="007861C3" w:rsidP="008D61AC">
            <w:pPr>
              <w:jc w:val="center"/>
              <w:rPr>
                <w:rFonts w:ascii="Garamond" w:hAnsi="Garamond"/>
                <w:b/>
                <w:sz w:val="24"/>
                <w:szCs w:val="24"/>
              </w:rPr>
            </w:pPr>
          </w:p>
        </w:tc>
      </w:tr>
      <w:tr w:rsidR="007861C3" w:rsidRPr="0038028F" w:rsidTr="008E6FA1">
        <w:tc>
          <w:tcPr>
            <w:tcW w:w="1101" w:type="dxa"/>
          </w:tcPr>
          <w:p w:rsidR="007861C3" w:rsidRPr="0038028F" w:rsidRDefault="00BB4161" w:rsidP="008D61AC">
            <w:pPr>
              <w:rPr>
                <w:rFonts w:ascii="Garamond" w:hAnsi="Garamond"/>
                <w:szCs w:val="24"/>
                <w:lang w:val="es-ES_tradnl"/>
              </w:rPr>
            </w:pPr>
            <w:r w:rsidRPr="0038028F">
              <w:rPr>
                <w:rFonts w:ascii="Garamond" w:hAnsi="Garamond"/>
                <w:szCs w:val="24"/>
                <w:lang w:val="es-ES_tradnl"/>
              </w:rPr>
              <w:t>Miércoles</w:t>
            </w:r>
            <w:r w:rsidR="007861C3" w:rsidRPr="0038028F">
              <w:rPr>
                <w:rFonts w:ascii="Garamond" w:hAnsi="Garamond"/>
                <w:szCs w:val="24"/>
                <w:lang w:val="es-ES_tradnl"/>
              </w:rPr>
              <w:t xml:space="preserve"> </w:t>
            </w:r>
          </w:p>
          <w:p w:rsidR="007861C3" w:rsidRPr="0038028F" w:rsidRDefault="00BB4161" w:rsidP="008D61AC">
            <w:pPr>
              <w:rPr>
                <w:rFonts w:ascii="Garamond" w:hAnsi="Garamond"/>
                <w:b/>
                <w:color w:val="FF0000"/>
                <w:sz w:val="24"/>
                <w:szCs w:val="24"/>
              </w:rPr>
            </w:pPr>
            <w:r w:rsidRPr="0038028F">
              <w:rPr>
                <w:rFonts w:ascii="Garamond" w:hAnsi="Garamond"/>
                <w:sz w:val="24"/>
                <w:szCs w:val="24"/>
                <w:lang w:val="es-ES_tradnl"/>
              </w:rPr>
              <w:t>04</w:t>
            </w:r>
            <w:r w:rsidR="007861C3" w:rsidRPr="0038028F">
              <w:rPr>
                <w:rFonts w:ascii="Garamond" w:hAnsi="Garamond"/>
                <w:sz w:val="24"/>
                <w:szCs w:val="24"/>
                <w:lang w:val="es-ES_tradnl"/>
              </w:rPr>
              <w:t>/0</w:t>
            </w:r>
            <w:r w:rsidRPr="0038028F">
              <w:rPr>
                <w:rFonts w:ascii="Garamond" w:hAnsi="Garamond"/>
                <w:sz w:val="24"/>
                <w:szCs w:val="24"/>
                <w:lang w:val="es-ES_tradnl"/>
              </w:rPr>
              <w:t>7</w:t>
            </w:r>
          </w:p>
        </w:tc>
        <w:tc>
          <w:tcPr>
            <w:tcW w:w="1701" w:type="dxa"/>
          </w:tcPr>
          <w:p w:rsidR="007861C3" w:rsidRPr="0038028F" w:rsidRDefault="007861C3" w:rsidP="008D61AC">
            <w:pPr>
              <w:spacing w:before="120" w:after="120"/>
              <w:jc w:val="both"/>
              <w:rPr>
                <w:rFonts w:ascii="Garamond" w:hAnsi="Garamond"/>
                <w:b/>
                <w:sz w:val="24"/>
                <w:szCs w:val="24"/>
              </w:rPr>
            </w:pPr>
            <w:r w:rsidRPr="0038028F">
              <w:rPr>
                <w:rFonts w:ascii="Garamond" w:hAnsi="Garamond"/>
                <w:b/>
                <w:sz w:val="24"/>
                <w:szCs w:val="24"/>
              </w:rPr>
              <w:t>Conceptual:</w:t>
            </w:r>
          </w:p>
          <w:p w:rsidR="00DE4047" w:rsidRPr="00DE4047" w:rsidRDefault="00DE4047" w:rsidP="008D61AC">
            <w:pPr>
              <w:spacing w:before="120" w:after="120"/>
              <w:jc w:val="both"/>
              <w:rPr>
                <w:rFonts w:ascii="Garamond" w:hAnsi="Garamond"/>
                <w:sz w:val="24"/>
                <w:szCs w:val="24"/>
              </w:rPr>
            </w:pPr>
            <w:r w:rsidRPr="00DE4047">
              <w:rPr>
                <w:rFonts w:ascii="Garamond" w:hAnsi="Garamond"/>
                <w:sz w:val="24"/>
                <w:szCs w:val="24"/>
              </w:rPr>
              <w:t>Reconocer estrofas y versos en el poema.</w:t>
            </w:r>
          </w:p>
          <w:p w:rsidR="00AF2EEF" w:rsidRDefault="00AF2EEF" w:rsidP="008D61AC">
            <w:pPr>
              <w:spacing w:before="120" w:after="120"/>
              <w:jc w:val="both"/>
              <w:rPr>
                <w:rFonts w:ascii="Garamond" w:hAnsi="Garamond"/>
                <w:b/>
                <w:sz w:val="24"/>
                <w:szCs w:val="24"/>
              </w:rPr>
            </w:pPr>
          </w:p>
          <w:p w:rsidR="00AF2EEF" w:rsidRDefault="00AF2EEF" w:rsidP="008D61AC">
            <w:pPr>
              <w:spacing w:before="120" w:after="120"/>
              <w:jc w:val="both"/>
              <w:rPr>
                <w:rFonts w:ascii="Garamond" w:hAnsi="Garamond"/>
                <w:b/>
                <w:sz w:val="24"/>
                <w:szCs w:val="24"/>
              </w:rPr>
            </w:pPr>
          </w:p>
          <w:p w:rsidR="00A12E14" w:rsidRDefault="00A12E14" w:rsidP="008D61AC">
            <w:pPr>
              <w:spacing w:before="120" w:after="120"/>
              <w:jc w:val="both"/>
              <w:rPr>
                <w:rFonts w:ascii="Garamond" w:hAnsi="Garamond"/>
                <w:b/>
                <w:sz w:val="24"/>
                <w:szCs w:val="24"/>
              </w:rPr>
            </w:pPr>
          </w:p>
          <w:p w:rsidR="00A12E14" w:rsidRDefault="00A12E14" w:rsidP="008D61AC">
            <w:pPr>
              <w:spacing w:before="120" w:after="120"/>
              <w:jc w:val="both"/>
              <w:rPr>
                <w:rFonts w:ascii="Garamond" w:hAnsi="Garamond"/>
                <w:b/>
                <w:sz w:val="24"/>
                <w:szCs w:val="24"/>
              </w:rPr>
            </w:pPr>
          </w:p>
          <w:p w:rsidR="00A12E14" w:rsidRDefault="00A12E14" w:rsidP="008D61AC">
            <w:pPr>
              <w:spacing w:before="120" w:after="120"/>
              <w:jc w:val="both"/>
              <w:rPr>
                <w:rFonts w:ascii="Garamond" w:hAnsi="Garamond"/>
                <w:b/>
                <w:sz w:val="24"/>
                <w:szCs w:val="24"/>
              </w:rPr>
            </w:pPr>
          </w:p>
          <w:p w:rsidR="00A12E14" w:rsidRDefault="00A12E14" w:rsidP="008D61AC">
            <w:pPr>
              <w:spacing w:before="120" w:after="120"/>
              <w:jc w:val="both"/>
              <w:rPr>
                <w:rFonts w:ascii="Garamond" w:hAnsi="Garamond"/>
                <w:b/>
                <w:sz w:val="24"/>
                <w:szCs w:val="24"/>
              </w:rPr>
            </w:pPr>
          </w:p>
          <w:p w:rsidR="00A12E14" w:rsidRDefault="00A12E14" w:rsidP="008D61AC">
            <w:pPr>
              <w:spacing w:before="120" w:after="120"/>
              <w:jc w:val="both"/>
              <w:rPr>
                <w:rFonts w:ascii="Garamond" w:hAnsi="Garamond"/>
                <w:b/>
                <w:sz w:val="24"/>
                <w:szCs w:val="24"/>
              </w:rPr>
            </w:pPr>
          </w:p>
          <w:p w:rsidR="007861C3" w:rsidRPr="0038028F" w:rsidRDefault="007861C3" w:rsidP="008D61AC">
            <w:pPr>
              <w:spacing w:before="120" w:after="120"/>
              <w:jc w:val="both"/>
              <w:rPr>
                <w:rFonts w:ascii="Garamond" w:hAnsi="Garamond"/>
                <w:b/>
                <w:sz w:val="24"/>
                <w:szCs w:val="24"/>
              </w:rPr>
            </w:pPr>
            <w:r w:rsidRPr="0038028F">
              <w:rPr>
                <w:rFonts w:ascii="Garamond" w:hAnsi="Garamond"/>
                <w:b/>
                <w:sz w:val="24"/>
                <w:szCs w:val="24"/>
              </w:rPr>
              <w:t>Procedimental</w:t>
            </w:r>
          </w:p>
          <w:p w:rsidR="007861C3" w:rsidRPr="00A12E14" w:rsidRDefault="00A12E14" w:rsidP="008D61AC">
            <w:pPr>
              <w:spacing w:before="120" w:after="120"/>
              <w:jc w:val="both"/>
              <w:rPr>
                <w:rFonts w:ascii="Garamond" w:hAnsi="Garamond"/>
                <w:sz w:val="24"/>
                <w:szCs w:val="24"/>
              </w:rPr>
            </w:pPr>
            <w:r w:rsidRPr="00A12E14">
              <w:rPr>
                <w:rFonts w:ascii="Garamond" w:hAnsi="Garamond"/>
                <w:sz w:val="24"/>
                <w:szCs w:val="24"/>
              </w:rPr>
              <w:t>Aplicar</w:t>
            </w:r>
            <w:r w:rsidR="007861C3" w:rsidRPr="00A12E14">
              <w:rPr>
                <w:rFonts w:ascii="Garamond" w:hAnsi="Garamond"/>
                <w:sz w:val="24"/>
                <w:szCs w:val="24"/>
              </w:rPr>
              <w:t xml:space="preserve"> comprensiva</w:t>
            </w:r>
            <w:r w:rsidRPr="00A12E14">
              <w:rPr>
                <w:rFonts w:ascii="Garamond" w:hAnsi="Garamond"/>
                <w:sz w:val="24"/>
                <w:szCs w:val="24"/>
              </w:rPr>
              <w:t xml:space="preserve">- </w:t>
            </w:r>
            <w:r w:rsidR="007861C3" w:rsidRPr="00A12E14">
              <w:rPr>
                <w:rFonts w:ascii="Garamond" w:hAnsi="Garamond"/>
                <w:sz w:val="24"/>
                <w:szCs w:val="24"/>
              </w:rPr>
              <w:t xml:space="preserve">mente </w:t>
            </w:r>
            <w:r>
              <w:rPr>
                <w:rFonts w:ascii="Garamond" w:hAnsi="Garamond"/>
                <w:sz w:val="24"/>
                <w:szCs w:val="24"/>
              </w:rPr>
              <w:t>la lectura a partir d</w:t>
            </w:r>
            <w:r w:rsidR="007861C3" w:rsidRPr="00A12E14">
              <w:rPr>
                <w:rFonts w:ascii="Garamond" w:hAnsi="Garamond"/>
                <w:sz w:val="24"/>
                <w:szCs w:val="24"/>
              </w:rPr>
              <w:t xml:space="preserve">el texto </w:t>
            </w:r>
            <w:r w:rsidRPr="00A12E14">
              <w:rPr>
                <w:rFonts w:ascii="Garamond" w:hAnsi="Garamond"/>
                <w:sz w:val="24"/>
                <w:szCs w:val="24"/>
              </w:rPr>
              <w:t>“poema”</w:t>
            </w:r>
          </w:p>
          <w:p w:rsidR="007861C3" w:rsidRPr="0038028F" w:rsidRDefault="007861C3" w:rsidP="008D61AC">
            <w:pPr>
              <w:spacing w:before="120" w:after="120"/>
              <w:jc w:val="both"/>
              <w:rPr>
                <w:rFonts w:ascii="Garamond" w:hAnsi="Garamond"/>
                <w:color w:val="FF0000"/>
                <w:sz w:val="24"/>
                <w:szCs w:val="24"/>
              </w:rPr>
            </w:pPr>
          </w:p>
          <w:p w:rsidR="00A12E14" w:rsidRPr="0038028F" w:rsidRDefault="00A12E14" w:rsidP="008D61AC">
            <w:pPr>
              <w:spacing w:before="120" w:after="120"/>
              <w:jc w:val="both"/>
              <w:rPr>
                <w:rFonts w:ascii="Garamond" w:hAnsi="Garamond"/>
                <w:color w:val="FF0000"/>
                <w:sz w:val="24"/>
                <w:szCs w:val="24"/>
              </w:rPr>
            </w:pPr>
          </w:p>
          <w:p w:rsidR="007861C3" w:rsidRPr="0038028F" w:rsidRDefault="007861C3" w:rsidP="008D61AC">
            <w:pPr>
              <w:spacing w:before="120" w:after="120"/>
              <w:jc w:val="both"/>
              <w:rPr>
                <w:rFonts w:ascii="Garamond" w:hAnsi="Garamond"/>
                <w:b/>
                <w:sz w:val="24"/>
                <w:szCs w:val="24"/>
              </w:rPr>
            </w:pPr>
            <w:r w:rsidRPr="0038028F">
              <w:rPr>
                <w:rFonts w:ascii="Garamond" w:hAnsi="Garamond"/>
                <w:b/>
                <w:sz w:val="24"/>
                <w:szCs w:val="24"/>
              </w:rPr>
              <w:t>Actitudinal:</w:t>
            </w:r>
          </w:p>
          <w:p w:rsidR="007861C3" w:rsidRPr="00A12E14" w:rsidRDefault="00A12E14" w:rsidP="00A12E14">
            <w:pPr>
              <w:jc w:val="both"/>
              <w:rPr>
                <w:rFonts w:ascii="Garamond" w:hAnsi="Garamond"/>
                <w:sz w:val="24"/>
                <w:szCs w:val="24"/>
              </w:rPr>
            </w:pPr>
            <w:r w:rsidRPr="00A12E14">
              <w:rPr>
                <w:rFonts w:ascii="Garamond" w:hAnsi="Garamond"/>
                <w:sz w:val="24"/>
                <w:szCs w:val="24"/>
              </w:rPr>
              <w:t xml:space="preserve">Valorar el trabajo propio </w:t>
            </w:r>
            <w:r w:rsidR="007861C3" w:rsidRPr="00A12E14">
              <w:rPr>
                <w:rFonts w:ascii="Garamond" w:hAnsi="Garamond"/>
                <w:sz w:val="24"/>
                <w:szCs w:val="24"/>
              </w:rPr>
              <w:t xml:space="preserve">y con los demás </w:t>
            </w:r>
          </w:p>
        </w:tc>
        <w:tc>
          <w:tcPr>
            <w:tcW w:w="1701" w:type="dxa"/>
          </w:tcPr>
          <w:p w:rsidR="007861C3" w:rsidRPr="0038028F" w:rsidRDefault="007861C3" w:rsidP="008D61AC">
            <w:pPr>
              <w:spacing w:before="120" w:after="120"/>
              <w:jc w:val="both"/>
              <w:rPr>
                <w:rFonts w:ascii="Garamond" w:hAnsi="Garamond" w:cs="MyriadMM_400_300_"/>
                <w:b/>
                <w:sz w:val="24"/>
                <w:szCs w:val="24"/>
              </w:rPr>
            </w:pPr>
            <w:r w:rsidRPr="0038028F">
              <w:rPr>
                <w:rFonts w:ascii="Garamond" w:hAnsi="Garamond" w:cs="MyriadMM_400_300_"/>
                <w:b/>
                <w:sz w:val="24"/>
                <w:szCs w:val="24"/>
              </w:rPr>
              <w:lastRenderedPageBreak/>
              <w:t>Conceptual:</w:t>
            </w:r>
          </w:p>
          <w:p w:rsidR="007861C3" w:rsidRPr="00DE4047" w:rsidRDefault="007861C3" w:rsidP="008D61AC">
            <w:pPr>
              <w:spacing w:before="120" w:after="120"/>
              <w:jc w:val="both"/>
              <w:rPr>
                <w:rFonts w:ascii="Garamond" w:hAnsi="Garamond" w:cs="MyriadMM_400_300_"/>
                <w:sz w:val="24"/>
                <w:szCs w:val="24"/>
              </w:rPr>
            </w:pPr>
            <w:r w:rsidRPr="00DE4047">
              <w:rPr>
                <w:rFonts w:ascii="Garamond" w:hAnsi="Garamond" w:cs="MyriadMM_400_300_"/>
                <w:sz w:val="24"/>
                <w:szCs w:val="24"/>
              </w:rPr>
              <w:t xml:space="preserve">Reconocer los principales componentes del </w:t>
            </w:r>
            <w:r w:rsidR="00DE4047">
              <w:rPr>
                <w:rFonts w:ascii="Garamond" w:hAnsi="Garamond" w:cs="MyriadMM_400_300_"/>
                <w:sz w:val="24"/>
                <w:szCs w:val="24"/>
              </w:rPr>
              <w:t>texto “</w:t>
            </w:r>
            <w:r w:rsidR="00DE4047" w:rsidRPr="00DE4047">
              <w:rPr>
                <w:rFonts w:ascii="Garamond" w:hAnsi="Garamond" w:cs="MyriadMM_400_300_"/>
                <w:sz w:val="24"/>
                <w:szCs w:val="24"/>
              </w:rPr>
              <w:t>poema</w:t>
            </w:r>
            <w:r w:rsidR="00DE4047">
              <w:rPr>
                <w:rFonts w:ascii="Garamond" w:hAnsi="Garamond" w:cs="MyriadMM_400_300_"/>
                <w:sz w:val="24"/>
                <w:szCs w:val="24"/>
              </w:rPr>
              <w:t>”</w:t>
            </w:r>
            <w:r w:rsidR="00DE4047" w:rsidRPr="00DE4047">
              <w:rPr>
                <w:rFonts w:ascii="Garamond" w:hAnsi="Garamond" w:cs="MyriadMM_400_300_"/>
                <w:sz w:val="24"/>
                <w:szCs w:val="24"/>
              </w:rPr>
              <w:t xml:space="preserve"> </w:t>
            </w:r>
          </w:p>
          <w:p w:rsidR="00AF2EEF" w:rsidRDefault="00AF2EEF" w:rsidP="008D61AC">
            <w:pPr>
              <w:spacing w:before="120" w:after="120"/>
              <w:jc w:val="both"/>
              <w:rPr>
                <w:rFonts w:ascii="Garamond" w:hAnsi="Garamond" w:cs="MyriadMM_400_300_"/>
                <w:color w:val="FF0000"/>
                <w:sz w:val="24"/>
                <w:szCs w:val="24"/>
              </w:rPr>
            </w:pPr>
          </w:p>
          <w:p w:rsidR="00AF2EEF" w:rsidRDefault="00AF2EEF" w:rsidP="008D61AC">
            <w:pPr>
              <w:spacing w:before="120" w:after="120"/>
              <w:jc w:val="both"/>
              <w:rPr>
                <w:rFonts w:ascii="Garamond" w:hAnsi="Garamond" w:cs="MyriadMM_400_300_"/>
                <w:color w:val="FF0000"/>
                <w:sz w:val="24"/>
                <w:szCs w:val="24"/>
              </w:rPr>
            </w:pPr>
          </w:p>
          <w:p w:rsidR="00DE4047" w:rsidRDefault="00DE4047" w:rsidP="008D61AC">
            <w:pPr>
              <w:spacing w:before="120" w:after="120"/>
              <w:jc w:val="both"/>
              <w:rPr>
                <w:rFonts w:ascii="Garamond" w:hAnsi="Garamond" w:cs="MyriadMM_400_300_"/>
                <w:color w:val="FF0000"/>
                <w:sz w:val="24"/>
                <w:szCs w:val="24"/>
              </w:rPr>
            </w:pPr>
          </w:p>
          <w:p w:rsidR="00DE4047" w:rsidRDefault="00DE4047" w:rsidP="008D61AC">
            <w:pPr>
              <w:spacing w:before="120" w:after="120"/>
              <w:jc w:val="both"/>
              <w:rPr>
                <w:rFonts w:ascii="Garamond" w:hAnsi="Garamond" w:cs="MyriadMM_400_300_"/>
                <w:color w:val="FF0000"/>
                <w:sz w:val="24"/>
                <w:szCs w:val="24"/>
              </w:rPr>
            </w:pPr>
          </w:p>
          <w:p w:rsidR="00DE4047" w:rsidRDefault="00DE4047" w:rsidP="008D61AC">
            <w:pPr>
              <w:spacing w:before="120" w:after="120"/>
              <w:jc w:val="both"/>
              <w:rPr>
                <w:rFonts w:ascii="Garamond" w:hAnsi="Garamond" w:cs="MyriadMM_400_300_"/>
                <w:color w:val="FF0000"/>
                <w:sz w:val="24"/>
                <w:szCs w:val="24"/>
              </w:rPr>
            </w:pPr>
          </w:p>
          <w:p w:rsidR="00DE4047" w:rsidRPr="0038028F" w:rsidRDefault="00DE4047" w:rsidP="008D61AC">
            <w:pPr>
              <w:spacing w:before="120" w:after="120"/>
              <w:jc w:val="both"/>
              <w:rPr>
                <w:rFonts w:ascii="Garamond" w:hAnsi="Garamond" w:cs="MyriadMM_400_300_"/>
                <w:color w:val="FF0000"/>
                <w:sz w:val="24"/>
                <w:szCs w:val="24"/>
              </w:rPr>
            </w:pPr>
          </w:p>
          <w:p w:rsidR="007861C3" w:rsidRPr="0038028F" w:rsidRDefault="007861C3" w:rsidP="008D61AC">
            <w:pPr>
              <w:spacing w:before="120" w:after="120"/>
              <w:jc w:val="both"/>
              <w:rPr>
                <w:rFonts w:ascii="Garamond" w:hAnsi="Garamond" w:cs="MyriadMM_400_300_"/>
                <w:b/>
                <w:sz w:val="24"/>
                <w:szCs w:val="24"/>
              </w:rPr>
            </w:pPr>
            <w:r w:rsidRPr="0038028F">
              <w:rPr>
                <w:rFonts w:ascii="Garamond" w:hAnsi="Garamond" w:cs="MyriadMM_400_300_"/>
                <w:b/>
                <w:sz w:val="24"/>
                <w:szCs w:val="24"/>
              </w:rPr>
              <w:t>Procedimental</w:t>
            </w:r>
          </w:p>
          <w:p w:rsidR="00DE4047" w:rsidRPr="00A12E14" w:rsidRDefault="00A12E14" w:rsidP="008D61AC">
            <w:pPr>
              <w:spacing w:before="120" w:after="120"/>
              <w:jc w:val="both"/>
              <w:rPr>
                <w:rFonts w:ascii="Garamond" w:hAnsi="Garamond"/>
                <w:sz w:val="24"/>
                <w:szCs w:val="24"/>
              </w:rPr>
            </w:pPr>
            <w:r w:rsidRPr="00A12E14">
              <w:rPr>
                <w:rFonts w:ascii="Garamond" w:hAnsi="Garamond"/>
                <w:sz w:val="24"/>
                <w:szCs w:val="24"/>
              </w:rPr>
              <w:t xml:space="preserve">Demostrar el uso del vocabulario y los principales componentes y características del texto </w:t>
            </w:r>
          </w:p>
          <w:p w:rsidR="007861C3" w:rsidRPr="0038028F" w:rsidRDefault="007861C3" w:rsidP="008D61AC">
            <w:pPr>
              <w:spacing w:before="120" w:after="120"/>
              <w:jc w:val="both"/>
              <w:rPr>
                <w:rFonts w:ascii="Garamond" w:hAnsi="Garamond" w:cs="MyriadMM_400_300_"/>
                <w:b/>
                <w:sz w:val="24"/>
                <w:szCs w:val="24"/>
              </w:rPr>
            </w:pPr>
            <w:r w:rsidRPr="0038028F">
              <w:rPr>
                <w:rFonts w:ascii="Garamond" w:hAnsi="Garamond" w:cs="MyriadMM_400_300_"/>
                <w:b/>
                <w:sz w:val="24"/>
                <w:szCs w:val="24"/>
              </w:rPr>
              <w:t xml:space="preserve">Actitudinal: </w:t>
            </w:r>
          </w:p>
          <w:p w:rsidR="007861C3" w:rsidRPr="00A12E14" w:rsidRDefault="00DE4047" w:rsidP="00A12E14">
            <w:pPr>
              <w:jc w:val="both"/>
              <w:rPr>
                <w:rFonts w:ascii="Garamond" w:hAnsi="Garamond"/>
                <w:sz w:val="24"/>
                <w:szCs w:val="24"/>
              </w:rPr>
            </w:pPr>
            <w:r w:rsidRPr="00A12E14">
              <w:rPr>
                <w:rFonts w:ascii="Garamond" w:hAnsi="Garamond"/>
                <w:sz w:val="24"/>
                <w:szCs w:val="24"/>
              </w:rPr>
              <w:t>Respetar</w:t>
            </w:r>
            <w:r w:rsidR="007861C3" w:rsidRPr="00A12E14">
              <w:rPr>
                <w:rFonts w:ascii="Garamond" w:hAnsi="Garamond"/>
                <w:sz w:val="24"/>
                <w:szCs w:val="24"/>
              </w:rPr>
              <w:t xml:space="preserve"> las opiniones de los demás </w:t>
            </w:r>
          </w:p>
        </w:tc>
        <w:tc>
          <w:tcPr>
            <w:tcW w:w="3827" w:type="dxa"/>
          </w:tcPr>
          <w:p w:rsidR="0024299E" w:rsidRPr="0038028F" w:rsidRDefault="007861C3" w:rsidP="0024299E">
            <w:pPr>
              <w:tabs>
                <w:tab w:val="left" w:pos="1080"/>
              </w:tabs>
              <w:spacing w:before="60" w:after="60"/>
              <w:jc w:val="both"/>
              <w:rPr>
                <w:rFonts w:ascii="Garamond" w:hAnsi="Garamond"/>
                <w:sz w:val="24"/>
                <w:szCs w:val="24"/>
              </w:rPr>
            </w:pPr>
            <w:r w:rsidRPr="0038028F">
              <w:rPr>
                <w:rFonts w:ascii="Garamond" w:hAnsi="Garamond"/>
                <w:b/>
                <w:sz w:val="24"/>
                <w:szCs w:val="24"/>
              </w:rPr>
              <w:lastRenderedPageBreak/>
              <w:t>Inicio:</w:t>
            </w:r>
            <w:r w:rsidRPr="0038028F">
              <w:rPr>
                <w:rFonts w:ascii="Garamond" w:hAnsi="Garamond"/>
                <w:b/>
                <w:color w:val="FF0000"/>
                <w:sz w:val="24"/>
                <w:szCs w:val="24"/>
              </w:rPr>
              <w:t xml:space="preserve"> </w:t>
            </w:r>
            <w:r w:rsidR="00EE6E39" w:rsidRPr="0038028F">
              <w:rPr>
                <w:rFonts w:ascii="Garamond" w:hAnsi="Garamond"/>
                <w:sz w:val="24"/>
                <w:szCs w:val="24"/>
              </w:rPr>
              <w:t>Para activar</w:t>
            </w:r>
            <w:r w:rsidR="0024299E" w:rsidRPr="0038028F">
              <w:rPr>
                <w:rFonts w:ascii="Garamond" w:hAnsi="Garamond"/>
                <w:sz w:val="24"/>
                <w:szCs w:val="24"/>
              </w:rPr>
              <w:t xml:space="preserve"> </w:t>
            </w:r>
            <w:r w:rsidR="00EE6E39" w:rsidRPr="0038028F">
              <w:rPr>
                <w:rFonts w:ascii="Garamond" w:hAnsi="Garamond"/>
                <w:sz w:val="24"/>
                <w:szCs w:val="24"/>
              </w:rPr>
              <w:t xml:space="preserve">los </w:t>
            </w:r>
            <w:r w:rsidR="0024299E" w:rsidRPr="0038028F">
              <w:rPr>
                <w:rFonts w:ascii="Garamond" w:hAnsi="Garamond"/>
                <w:sz w:val="24"/>
                <w:szCs w:val="24"/>
              </w:rPr>
              <w:t>conocimientos previos</w:t>
            </w:r>
            <w:r w:rsidR="00EE6E39" w:rsidRPr="0038028F">
              <w:rPr>
                <w:rFonts w:ascii="Garamond" w:hAnsi="Garamond"/>
                <w:sz w:val="24"/>
                <w:szCs w:val="24"/>
              </w:rPr>
              <w:t xml:space="preserve"> se les pregunta: ¿Conocen alguna ronda? Anotando</w:t>
            </w:r>
            <w:r w:rsidR="0024299E" w:rsidRPr="0038028F">
              <w:rPr>
                <w:rFonts w:ascii="Garamond" w:hAnsi="Garamond"/>
                <w:sz w:val="24"/>
                <w:szCs w:val="24"/>
              </w:rPr>
              <w:t xml:space="preserve"> en la pizarra el nombre de las rondas</w:t>
            </w:r>
            <w:r w:rsidR="00EE6E39" w:rsidRPr="0038028F">
              <w:rPr>
                <w:rFonts w:ascii="Garamond" w:hAnsi="Garamond"/>
                <w:sz w:val="24"/>
                <w:szCs w:val="24"/>
              </w:rPr>
              <w:t xml:space="preserve"> que conozcan. Invitando</w:t>
            </w:r>
            <w:r w:rsidR="0024299E" w:rsidRPr="0038028F">
              <w:rPr>
                <w:rFonts w:ascii="Garamond" w:hAnsi="Garamond"/>
                <w:sz w:val="24"/>
                <w:szCs w:val="24"/>
              </w:rPr>
              <w:t xml:space="preserve"> a cantar alguna de ellas. Si no recuerdan rondas, </w:t>
            </w:r>
            <w:r w:rsidR="00EE6E39" w:rsidRPr="0038028F">
              <w:rPr>
                <w:rFonts w:ascii="Garamond" w:hAnsi="Garamond"/>
                <w:sz w:val="24"/>
                <w:szCs w:val="24"/>
              </w:rPr>
              <w:t>se les propone</w:t>
            </w:r>
            <w:r w:rsidR="0024299E" w:rsidRPr="0038028F">
              <w:rPr>
                <w:rFonts w:ascii="Garamond" w:hAnsi="Garamond"/>
                <w:sz w:val="24"/>
                <w:szCs w:val="24"/>
              </w:rPr>
              <w:t xml:space="preserve"> algunos </w:t>
            </w:r>
            <w:r w:rsidR="00EE6E39" w:rsidRPr="0038028F">
              <w:rPr>
                <w:rFonts w:ascii="Garamond" w:hAnsi="Garamond"/>
                <w:sz w:val="24"/>
                <w:szCs w:val="24"/>
              </w:rPr>
              <w:t xml:space="preserve">de estos </w:t>
            </w:r>
            <w:r w:rsidR="0024299E" w:rsidRPr="0038028F">
              <w:rPr>
                <w:rFonts w:ascii="Garamond" w:hAnsi="Garamond"/>
                <w:sz w:val="24"/>
                <w:szCs w:val="24"/>
              </w:rPr>
              <w:t>ejemplos:</w:t>
            </w:r>
          </w:p>
          <w:p w:rsidR="007861C3" w:rsidRPr="0038028F" w:rsidRDefault="0024299E" w:rsidP="00EE6E39">
            <w:pPr>
              <w:tabs>
                <w:tab w:val="left" w:pos="1080"/>
              </w:tabs>
              <w:spacing w:before="60" w:after="60"/>
              <w:jc w:val="both"/>
              <w:rPr>
                <w:rFonts w:ascii="Garamond" w:hAnsi="Garamond"/>
                <w:sz w:val="24"/>
                <w:szCs w:val="24"/>
              </w:rPr>
            </w:pPr>
            <w:r w:rsidRPr="0038028F">
              <w:rPr>
                <w:rFonts w:ascii="Garamond" w:hAnsi="Garamond"/>
                <w:sz w:val="24"/>
                <w:szCs w:val="24"/>
              </w:rPr>
              <w:t>“La niña María ha salido en el baile”, “Arroz con leche”,</w:t>
            </w:r>
            <w:r w:rsidR="00EE6E39" w:rsidRPr="0038028F">
              <w:rPr>
                <w:rFonts w:ascii="Garamond" w:hAnsi="Garamond"/>
                <w:sz w:val="24"/>
                <w:szCs w:val="24"/>
              </w:rPr>
              <w:t xml:space="preserve"> entre otras. </w:t>
            </w:r>
          </w:p>
          <w:p w:rsidR="0038028F" w:rsidRDefault="007861C3" w:rsidP="00FB12AD">
            <w:pPr>
              <w:tabs>
                <w:tab w:val="left" w:pos="1080"/>
              </w:tabs>
              <w:spacing w:before="60" w:after="60"/>
              <w:jc w:val="both"/>
              <w:rPr>
                <w:rFonts w:ascii="Garamond" w:hAnsi="Garamond"/>
                <w:sz w:val="24"/>
                <w:szCs w:val="24"/>
              </w:rPr>
            </w:pPr>
            <w:r w:rsidRPr="0038028F">
              <w:rPr>
                <w:rFonts w:ascii="Garamond" w:hAnsi="Garamond"/>
                <w:b/>
                <w:sz w:val="24"/>
                <w:szCs w:val="24"/>
                <w:lang w:val="es-ES_tradnl"/>
              </w:rPr>
              <w:t>Desarrollo:</w:t>
            </w:r>
            <w:r w:rsidRPr="0038028F">
              <w:rPr>
                <w:rFonts w:ascii="Garamond" w:hAnsi="Garamond"/>
                <w:color w:val="FF0000"/>
                <w:sz w:val="24"/>
                <w:szCs w:val="24"/>
                <w:lang w:val="es-ES_tradnl"/>
              </w:rPr>
              <w:t xml:space="preserve"> </w:t>
            </w:r>
            <w:r w:rsidR="00BC054F" w:rsidRPr="0038028F">
              <w:rPr>
                <w:rFonts w:ascii="Garamond" w:hAnsi="Garamond"/>
                <w:sz w:val="24"/>
                <w:szCs w:val="24"/>
                <w:lang w:val="es-ES_tradnl"/>
              </w:rPr>
              <w:t>La docente proyecta e</w:t>
            </w:r>
            <w:r w:rsidR="00D92E3C" w:rsidRPr="0038028F">
              <w:rPr>
                <w:rFonts w:ascii="Garamond" w:hAnsi="Garamond"/>
                <w:sz w:val="24"/>
                <w:szCs w:val="24"/>
                <w:lang w:val="es-ES_tradnl"/>
              </w:rPr>
              <w:t>l</w:t>
            </w:r>
            <w:r w:rsidR="00BC054F" w:rsidRPr="0038028F">
              <w:rPr>
                <w:rFonts w:ascii="Garamond" w:hAnsi="Garamond"/>
                <w:sz w:val="24"/>
                <w:szCs w:val="24"/>
                <w:lang w:val="es-ES_tradnl"/>
              </w:rPr>
              <w:t xml:space="preserve"> </w:t>
            </w:r>
            <w:r w:rsidR="00D92E3C" w:rsidRPr="0038028F">
              <w:rPr>
                <w:rFonts w:ascii="Garamond" w:hAnsi="Garamond"/>
                <w:sz w:val="24"/>
                <w:szCs w:val="24"/>
                <w:lang w:val="es-ES_tradnl"/>
              </w:rPr>
              <w:t xml:space="preserve">texto </w:t>
            </w:r>
            <w:r w:rsidR="001E7041" w:rsidRPr="0038028F">
              <w:rPr>
                <w:rFonts w:ascii="Garamond" w:hAnsi="Garamond"/>
                <w:sz w:val="24"/>
                <w:szCs w:val="24"/>
                <w:lang w:val="es-ES_tradnl"/>
              </w:rPr>
              <w:t xml:space="preserve">¿En dónde tejemos la ronda? </w:t>
            </w:r>
            <w:r w:rsidR="00D92E3C" w:rsidRPr="0038028F">
              <w:rPr>
                <w:rFonts w:ascii="Garamond" w:hAnsi="Garamond"/>
                <w:sz w:val="24"/>
                <w:szCs w:val="24"/>
                <w:lang w:val="es-ES_tradnl"/>
              </w:rPr>
              <w:t xml:space="preserve">a </w:t>
            </w:r>
            <w:r w:rsidR="001E7041" w:rsidRPr="0038028F">
              <w:rPr>
                <w:rFonts w:ascii="Garamond" w:hAnsi="Garamond"/>
                <w:sz w:val="24"/>
                <w:szCs w:val="24"/>
                <w:lang w:val="es-ES_tradnl"/>
              </w:rPr>
              <w:t>través</w:t>
            </w:r>
            <w:r w:rsidR="00D92E3C" w:rsidRPr="0038028F">
              <w:rPr>
                <w:rFonts w:ascii="Garamond" w:hAnsi="Garamond"/>
                <w:sz w:val="24"/>
                <w:szCs w:val="24"/>
                <w:lang w:val="es-ES_tradnl"/>
              </w:rPr>
              <w:t xml:space="preserve"> del data show </w:t>
            </w:r>
            <w:r w:rsidR="001E7041" w:rsidRPr="0038028F">
              <w:rPr>
                <w:rFonts w:ascii="Garamond" w:hAnsi="Garamond"/>
                <w:sz w:val="24"/>
                <w:szCs w:val="24"/>
                <w:lang w:val="es-ES_tradnl"/>
              </w:rPr>
              <w:t xml:space="preserve">y </w:t>
            </w:r>
            <w:r w:rsidRPr="0038028F">
              <w:rPr>
                <w:rFonts w:ascii="Garamond" w:hAnsi="Garamond"/>
                <w:sz w:val="24"/>
                <w:szCs w:val="24"/>
              </w:rPr>
              <w:t xml:space="preserve">observan el </w:t>
            </w:r>
            <w:r w:rsidRPr="0038028F">
              <w:rPr>
                <w:rFonts w:ascii="Garamond" w:hAnsi="Garamond"/>
                <w:sz w:val="24"/>
                <w:szCs w:val="24"/>
              </w:rPr>
              <w:lastRenderedPageBreak/>
              <w:t xml:space="preserve">texto que va a trabajar en el libro. </w:t>
            </w:r>
            <w:r w:rsidR="00FB12AD" w:rsidRPr="0038028F">
              <w:rPr>
                <w:rFonts w:ascii="Garamond" w:hAnsi="Garamond"/>
                <w:sz w:val="24"/>
                <w:szCs w:val="24"/>
              </w:rPr>
              <w:t xml:space="preserve">A partir del título y de la imagen que lo acompañan, pregunte: </w:t>
            </w:r>
          </w:p>
          <w:p w:rsidR="00FB12AD" w:rsidRPr="0038028F" w:rsidRDefault="00FB12AD" w:rsidP="00FB12AD">
            <w:pPr>
              <w:tabs>
                <w:tab w:val="left" w:pos="1080"/>
              </w:tabs>
              <w:spacing w:before="60" w:after="60"/>
              <w:jc w:val="both"/>
              <w:rPr>
                <w:rFonts w:ascii="Garamond" w:hAnsi="Garamond"/>
                <w:sz w:val="24"/>
                <w:szCs w:val="24"/>
              </w:rPr>
            </w:pPr>
            <w:r w:rsidRPr="0038028F">
              <w:rPr>
                <w:rFonts w:ascii="Garamond" w:hAnsi="Garamond"/>
                <w:sz w:val="24"/>
                <w:szCs w:val="24"/>
              </w:rPr>
              <w:t xml:space="preserve">¿De qué creen que tratará este texto? ¿Qué tipo de texto creen que es? ¿Por qué? ¿Qué imágenes observan? Se van escribiendo en la pizarra las predicciones que realizan niños y niñas. </w:t>
            </w:r>
            <w:r w:rsidR="00985C39" w:rsidRPr="0038028F">
              <w:rPr>
                <w:rFonts w:ascii="Garamond" w:hAnsi="Garamond"/>
                <w:sz w:val="24"/>
                <w:szCs w:val="24"/>
              </w:rPr>
              <w:t>Se les invita</w:t>
            </w:r>
            <w:r w:rsidRPr="0038028F">
              <w:rPr>
                <w:rFonts w:ascii="Garamond" w:hAnsi="Garamond"/>
                <w:sz w:val="24"/>
                <w:szCs w:val="24"/>
              </w:rPr>
              <w:t xml:space="preserve"> a le</w:t>
            </w:r>
            <w:r w:rsidR="00985C39" w:rsidRPr="0038028F">
              <w:rPr>
                <w:rFonts w:ascii="Garamond" w:hAnsi="Garamond"/>
                <w:sz w:val="24"/>
                <w:szCs w:val="24"/>
              </w:rPr>
              <w:t>er todos juntos en forma silenciosa</w:t>
            </w:r>
            <w:r w:rsidRPr="0038028F">
              <w:rPr>
                <w:rFonts w:ascii="Garamond" w:hAnsi="Garamond"/>
                <w:sz w:val="24"/>
                <w:szCs w:val="24"/>
              </w:rPr>
              <w:t xml:space="preserve"> el</w:t>
            </w:r>
            <w:r w:rsidR="00985C39" w:rsidRPr="0038028F">
              <w:rPr>
                <w:rFonts w:ascii="Garamond" w:hAnsi="Garamond"/>
                <w:sz w:val="24"/>
                <w:szCs w:val="24"/>
              </w:rPr>
              <w:t xml:space="preserve"> </w:t>
            </w:r>
            <w:r w:rsidRPr="0038028F">
              <w:rPr>
                <w:rFonts w:ascii="Garamond" w:hAnsi="Garamond"/>
                <w:sz w:val="24"/>
                <w:szCs w:val="24"/>
              </w:rPr>
              <w:t>texto.</w:t>
            </w:r>
            <w:r w:rsidR="00985C39" w:rsidRPr="0038028F">
              <w:rPr>
                <w:rFonts w:ascii="Garamond" w:hAnsi="Garamond"/>
                <w:sz w:val="24"/>
                <w:szCs w:val="24"/>
              </w:rPr>
              <w:t xml:space="preserve"> </w:t>
            </w:r>
          </w:p>
          <w:p w:rsidR="002D350F" w:rsidRPr="0038028F" w:rsidRDefault="002D350F" w:rsidP="002D350F">
            <w:pPr>
              <w:tabs>
                <w:tab w:val="left" w:pos="1080"/>
              </w:tabs>
              <w:spacing w:before="60" w:after="60"/>
              <w:jc w:val="both"/>
              <w:rPr>
                <w:rFonts w:ascii="Garamond" w:hAnsi="Garamond"/>
                <w:sz w:val="24"/>
                <w:szCs w:val="24"/>
              </w:rPr>
            </w:pPr>
            <w:r w:rsidRPr="0038028F">
              <w:rPr>
                <w:rFonts w:ascii="Garamond" w:hAnsi="Garamond"/>
                <w:sz w:val="24"/>
                <w:szCs w:val="24"/>
              </w:rPr>
              <w:t>Confirman las predicciones realizadas antes de leer el texto: ¿El texto trata lo que ustedes creían? ¿Por qué? ¿Qué tipo de texto es? ¿Cómo lo saben?</w:t>
            </w:r>
          </w:p>
          <w:p w:rsidR="003665CE" w:rsidRPr="0038028F" w:rsidRDefault="003665CE" w:rsidP="003665CE">
            <w:pPr>
              <w:tabs>
                <w:tab w:val="left" w:pos="1080"/>
              </w:tabs>
              <w:spacing w:before="60" w:after="60"/>
              <w:jc w:val="both"/>
              <w:rPr>
                <w:rFonts w:ascii="Garamond" w:hAnsi="Garamond"/>
                <w:sz w:val="24"/>
                <w:szCs w:val="24"/>
              </w:rPr>
            </w:pPr>
            <w:r w:rsidRPr="0038028F">
              <w:rPr>
                <w:rFonts w:ascii="Garamond" w:hAnsi="Garamond"/>
                <w:sz w:val="24"/>
                <w:szCs w:val="24"/>
              </w:rPr>
              <w:t xml:space="preserve">Responden: ¿Cuál es el título del texto? ¿Cómo lo saben? ¿Cuántas estrofas tiene el poema? ¿Cuántos versos tiene cada estrofa?  ¿Quién escribió este poema? </w:t>
            </w:r>
          </w:p>
          <w:p w:rsidR="003665CE" w:rsidRPr="0038028F" w:rsidRDefault="003665CE" w:rsidP="003665CE">
            <w:pPr>
              <w:tabs>
                <w:tab w:val="left" w:pos="1080"/>
              </w:tabs>
              <w:spacing w:before="60" w:after="60"/>
              <w:jc w:val="both"/>
              <w:rPr>
                <w:rFonts w:ascii="Garamond" w:hAnsi="Garamond"/>
                <w:bCs/>
                <w:sz w:val="24"/>
                <w:szCs w:val="24"/>
              </w:rPr>
            </w:pPr>
            <w:r w:rsidRPr="0038028F">
              <w:rPr>
                <w:rFonts w:ascii="Garamond" w:hAnsi="Garamond"/>
                <w:bCs/>
                <w:sz w:val="24"/>
                <w:szCs w:val="24"/>
              </w:rPr>
              <w:t>Completan de forma individual la ficha del texto.</w:t>
            </w:r>
          </w:p>
          <w:tbl>
            <w:tblPr>
              <w:tblStyle w:val="Tablaconcuadrcula"/>
              <w:tblW w:w="0" w:type="auto"/>
              <w:tblLayout w:type="fixed"/>
              <w:tblLook w:val="04A0"/>
            </w:tblPr>
            <w:tblGrid>
              <w:gridCol w:w="2438"/>
              <w:gridCol w:w="1158"/>
            </w:tblGrid>
            <w:tr w:rsidR="003665CE" w:rsidRPr="0038028F" w:rsidTr="003665CE">
              <w:tc>
                <w:tcPr>
                  <w:tcW w:w="2438" w:type="dxa"/>
                </w:tcPr>
                <w:p w:rsidR="003665CE" w:rsidRPr="0038028F" w:rsidRDefault="003665CE" w:rsidP="003665CE">
                  <w:pPr>
                    <w:tabs>
                      <w:tab w:val="left" w:pos="1080"/>
                    </w:tabs>
                    <w:spacing w:before="60" w:after="60"/>
                    <w:jc w:val="both"/>
                    <w:rPr>
                      <w:rFonts w:ascii="Garamond" w:hAnsi="Garamond"/>
                      <w:sz w:val="20"/>
                    </w:rPr>
                  </w:pPr>
                  <w:r w:rsidRPr="0038028F">
                    <w:rPr>
                      <w:rFonts w:ascii="Garamond" w:hAnsi="Garamond"/>
                      <w:sz w:val="20"/>
                    </w:rPr>
                    <w:t xml:space="preserve">Título </w:t>
                  </w:r>
                </w:p>
              </w:tc>
              <w:tc>
                <w:tcPr>
                  <w:tcW w:w="1158" w:type="dxa"/>
                </w:tcPr>
                <w:p w:rsidR="003665CE" w:rsidRPr="0038028F" w:rsidRDefault="003665CE" w:rsidP="003665CE">
                  <w:pPr>
                    <w:tabs>
                      <w:tab w:val="left" w:pos="1080"/>
                    </w:tabs>
                    <w:spacing w:before="60" w:after="60"/>
                    <w:jc w:val="both"/>
                    <w:rPr>
                      <w:rFonts w:ascii="Garamond" w:hAnsi="Garamond"/>
                    </w:rPr>
                  </w:pPr>
                </w:p>
              </w:tc>
            </w:tr>
            <w:tr w:rsidR="003665CE" w:rsidRPr="0038028F" w:rsidTr="003665CE">
              <w:tc>
                <w:tcPr>
                  <w:tcW w:w="2438" w:type="dxa"/>
                </w:tcPr>
                <w:p w:rsidR="003665CE" w:rsidRPr="0038028F" w:rsidRDefault="003665CE" w:rsidP="003665CE">
                  <w:pPr>
                    <w:tabs>
                      <w:tab w:val="left" w:pos="1080"/>
                    </w:tabs>
                    <w:spacing w:before="60" w:after="60"/>
                    <w:jc w:val="both"/>
                    <w:rPr>
                      <w:rFonts w:ascii="Garamond" w:hAnsi="Garamond"/>
                      <w:sz w:val="20"/>
                    </w:rPr>
                  </w:pPr>
                  <w:r w:rsidRPr="0038028F">
                    <w:rPr>
                      <w:rStyle w:val="A1"/>
                      <w:rFonts w:ascii="Garamond" w:hAnsi="Garamond"/>
                      <w:sz w:val="20"/>
                    </w:rPr>
                    <w:t>Autora</w:t>
                  </w:r>
                </w:p>
              </w:tc>
              <w:tc>
                <w:tcPr>
                  <w:tcW w:w="1158" w:type="dxa"/>
                </w:tcPr>
                <w:p w:rsidR="003665CE" w:rsidRPr="0038028F" w:rsidRDefault="003665CE" w:rsidP="003665CE">
                  <w:pPr>
                    <w:tabs>
                      <w:tab w:val="left" w:pos="1080"/>
                    </w:tabs>
                    <w:spacing w:before="60" w:after="60"/>
                    <w:jc w:val="both"/>
                    <w:rPr>
                      <w:rFonts w:ascii="Garamond" w:hAnsi="Garamond"/>
                    </w:rPr>
                  </w:pPr>
                </w:p>
              </w:tc>
            </w:tr>
            <w:tr w:rsidR="003665CE" w:rsidRPr="0038028F" w:rsidTr="003665CE">
              <w:tc>
                <w:tcPr>
                  <w:tcW w:w="2438" w:type="dxa"/>
                </w:tcPr>
                <w:p w:rsidR="003665CE" w:rsidRPr="0038028F" w:rsidRDefault="003665CE" w:rsidP="003665CE">
                  <w:pPr>
                    <w:tabs>
                      <w:tab w:val="left" w:pos="1080"/>
                    </w:tabs>
                    <w:spacing w:before="60" w:after="60"/>
                    <w:jc w:val="both"/>
                    <w:rPr>
                      <w:rFonts w:ascii="Garamond" w:hAnsi="Garamond"/>
                      <w:sz w:val="20"/>
                    </w:rPr>
                  </w:pPr>
                  <w:r w:rsidRPr="0038028F">
                    <w:rPr>
                      <w:rStyle w:val="A1"/>
                      <w:rFonts w:ascii="Garamond" w:hAnsi="Garamond"/>
                      <w:sz w:val="20"/>
                    </w:rPr>
                    <w:t>Tipo de texto</w:t>
                  </w:r>
                </w:p>
              </w:tc>
              <w:tc>
                <w:tcPr>
                  <w:tcW w:w="1158" w:type="dxa"/>
                </w:tcPr>
                <w:p w:rsidR="003665CE" w:rsidRPr="0038028F" w:rsidRDefault="003665CE" w:rsidP="003665CE">
                  <w:pPr>
                    <w:tabs>
                      <w:tab w:val="left" w:pos="1080"/>
                    </w:tabs>
                    <w:spacing w:before="60" w:after="60"/>
                    <w:jc w:val="both"/>
                    <w:rPr>
                      <w:rFonts w:ascii="Garamond" w:hAnsi="Garamond"/>
                    </w:rPr>
                  </w:pPr>
                </w:p>
              </w:tc>
            </w:tr>
            <w:tr w:rsidR="003665CE" w:rsidRPr="0038028F" w:rsidTr="003665CE">
              <w:trPr>
                <w:trHeight w:val="144"/>
              </w:trPr>
              <w:tc>
                <w:tcPr>
                  <w:tcW w:w="2438" w:type="dxa"/>
                </w:tcPr>
                <w:tbl>
                  <w:tblPr>
                    <w:tblW w:w="9721" w:type="dxa"/>
                    <w:tblBorders>
                      <w:top w:val="nil"/>
                      <w:left w:val="nil"/>
                      <w:bottom w:val="nil"/>
                      <w:right w:val="nil"/>
                    </w:tblBorders>
                    <w:tblLayout w:type="fixed"/>
                    <w:tblLook w:val="0000"/>
                  </w:tblPr>
                  <w:tblGrid>
                    <w:gridCol w:w="9721"/>
                  </w:tblGrid>
                  <w:tr w:rsidR="003665CE" w:rsidRPr="0038028F" w:rsidTr="0034225F">
                    <w:trPr>
                      <w:trHeight w:val="168"/>
                    </w:trPr>
                    <w:tc>
                      <w:tcPr>
                        <w:tcW w:w="9721" w:type="dxa"/>
                      </w:tcPr>
                      <w:p w:rsidR="003665CE" w:rsidRPr="0038028F" w:rsidRDefault="003665CE" w:rsidP="0034225F">
                        <w:pPr>
                          <w:pStyle w:val="Pa7"/>
                          <w:ind w:left="-188" w:firstLine="142"/>
                          <w:rPr>
                            <w:rFonts w:ascii="Garamond" w:hAnsi="Garamond" w:cs="Myriad Pro"/>
                            <w:color w:val="000000"/>
                            <w:sz w:val="20"/>
                            <w:szCs w:val="28"/>
                          </w:rPr>
                        </w:pPr>
                        <w:r w:rsidRPr="0038028F">
                          <w:rPr>
                            <w:rStyle w:val="A1"/>
                            <w:rFonts w:ascii="Garamond" w:hAnsi="Garamond"/>
                            <w:sz w:val="20"/>
                          </w:rPr>
                          <w:t>Número de estrofas por</w:t>
                        </w:r>
                      </w:p>
                    </w:tc>
                  </w:tr>
                  <w:tr w:rsidR="003665CE" w:rsidRPr="0038028F" w:rsidTr="0034225F">
                    <w:trPr>
                      <w:trHeight w:val="168"/>
                    </w:trPr>
                    <w:tc>
                      <w:tcPr>
                        <w:tcW w:w="9721" w:type="dxa"/>
                      </w:tcPr>
                      <w:p w:rsidR="003665CE" w:rsidRPr="0038028F" w:rsidRDefault="001B5AB6" w:rsidP="0034225F">
                        <w:pPr>
                          <w:pStyle w:val="Pa7"/>
                          <w:rPr>
                            <w:rFonts w:ascii="Garamond" w:hAnsi="Garamond" w:cs="Myriad Pro"/>
                            <w:color w:val="000000"/>
                            <w:sz w:val="20"/>
                            <w:szCs w:val="28"/>
                          </w:rPr>
                        </w:pPr>
                        <w:r w:rsidRPr="0038028F">
                          <w:rPr>
                            <w:rStyle w:val="A1"/>
                            <w:rFonts w:ascii="Garamond" w:hAnsi="Garamond"/>
                            <w:sz w:val="20"/>
                          </w:rPr>
                          <w:t>E</w:t>
                        </w:r>
                        <w:r w:rsidR="003665CE" w:rsidRPr="0038028F">
                          <w:rPr>
                            <w:rStyle w:val="A1"/>
                            <w:rFonts w:ascii="Garamond" w:hAnsi="Garamond"/>
                            <w:sz w:val="20"/>
                          </w:rPr>
                          <w:t>strofa</w:t>
                        </w:r>
                      </w:p>
                    </w:tc>
                  </w:tr>
                </w:tbl>
                <w:p w:rsidR="003665CE" w:rsidRPr="0038028F" w:rsidRDefault="003665CE" w:rsidP="003665CE">
                  <w:pPr>
                    <w:tabs>
                      <w:tab w:val="left" w:pos="1080"/>
                    </w:tabs>
                    <w:spacing w:before="60" w:after="60"/>
                    <w:jc w:val="both"/>
                    <w:rPr>
                      <w:rFonts w:ascii="Garamond" w:hAnsi="Garamond"/>
                      <w:sz w:val="20"/>
                    </w:rPr>
                  </w:pPr>
                </w:p>
              </w:tc>
              <w:tc>
                <w:tcPr>
                  <w:tcW w:w="1158" w:type="dxa"/>
                </w:tcPr>
                <w:p w:rsidR="003665CE" w:rsidRPr="0038028F" w:rsidRDefault="003665CE" w:rsidP="003665CE">
                  <w:pPr>
                    <w:tabs>
                      <w:tab w:val="left" w:pos="1080"/>
                    </w:tabs>
                    <w:spacing w:before="60" w:after="60"/>
                    <w:jc w:val="both"/>
                    <w:rPr>
                      <w:rFonts w:ascii="Garamond" w:hAnsi="Garamond"/>
                    </w:rPr>
                  </w:pPr>
                </w:p>
              </w:tc>
            </w:tr>
            <w:tr w:rsidR="003665CE" w:rsidRPr="0038028F" w:rsidTr="003665CE">
              <w:trPr>
                <w:trHeight w:val="144"/>
              </w:trPr>
              <w:tc>
                <w:tcPr>
                  <w:tcW w:w="2438" w:type="dxa"/>
                </w:tcPr>
                <w:p w:rsidR="003665CE" w:rsidRPr="0038028F" w:rsidRDefault="003665CE" w:rsidP="003665CE">
                  <w:pPr>
                    <w:tabs>
                      <w:tab w:val="left" w:pos="1080"/>
                    </w:tabs>
                    <w:spacing w:before="60" w:after="60"/>
                    <w:jc w:val="both"/>
                    <w:rPr>
                      <w:rStyle w:val="A1"/>
                      <w:rFonts w:ascii="Garamond" w:hAnsi="Garamond"/>
                      <w:sz w:val="20"/>
                    </w:rPr>
                  </w:pPr>
                  <w:r w:rsidRPr="0038028F">
                    <w:rPr>
                      <w:rStyle w:val="A1"/>
                      <w:rFonts w:ascii="Garamond" w:hAnsi="Garamond"/>
                      <w:sz w:val="20"/>
                    </w:rPr>
                    <w:t>Número de   versos</w:t>
                  </w:r>
                </w:p>
              </w:tc>
              <w:tc>
                <w:tcPr>
                  <w:tcW w:w="1158" w:type="dxa"/>
                </w:tcPr>
                <w:p w:rsidR="003665CE" w:rsidRPr="0038028F" w:rsidRDefault="003665CE" w:rsidP="003665CE">
                  <w:pPr>
                    <w:tabs>
                      <w:tab w:val="left" w:pos="1080"/>
                    </w:tabs>
                    <w:spacing w:before="60" w:after="60"/>
                    <w:jc w:val="both"/>
                    <w:rPr>
                      <w:rFonts w:ascii="Garamond" w:hAnsi="Garamond"/>
                    </w:rPr>
                  </w:pPr>
                </w:p>
              </w:tc>
            </w:tr>
          </w:tbl>
          <w:p w:rsidR="003665CE" w:rsidRPr="0038028F" w:rsidRDefault="00CE11CB" w:rsidP="003665CE">
            <w:pPr>
              <w:tabs>
                <w:tab w:val="left" w:pos="1080"/>
              </w:tabs>
              <w:spacing w:before="60" w:after="60"/>
              <w:jc w:val="both"/>
              <w:rPr>
                <w:rFonts w:ascii="Garamond" w:hAnsi="Garamond"/>
                <w:sz w:val="24"/>
                <w:szCs w:val="24"/>
              </w:rPr>
            </w:pPr>
            <w:r w:rsidRPr="0038028F">
              <w:rPr>
                <w:rFonts w:ascii="Garamond" w:hAnsi="Garamond"/>
                <w:sz w:val="24"/>
                <w:szCs w:val="24"/>
              </w:rPr>
              <w:t>Dibujan lo que se imaginan con estos versos del poema.</w:t>
            </w:r>
          </w:p>
          <w:p w:rsidR="00CE11CB" w:rsidRPr="0038028F" w:rsidRDefault="00CE11CB" w:rsidP="00CE11CB">
            <w:pPr>
              <w:tabs>
                <w:tab w:val="left" w:pos="1080"/>
              </w:tabs>
              <w:spacing w:before="60" w:after="60"/>
              <w:jc w:val="both"/>
              <w:rPr>
                <w:rFonts w:ascii="Garamond" w:hAnsi="Garamond"/>
                <w:sz w:val="24"/>
                <w:szCs w:val="24"/>
              </w:rPr>
            </w:pPr>
            <w:r w:rsidRPr="0038028F">
              <w:rPr>
                <w:rFonts w:ascii="Garamond" w:hAnsi="Garamond"/>
                <w:sz w:val="24"/>
                <w:szCs w:val="24"/>
              </w:rPr>
              <w:lastRenderedPageBreak/>
              <w:t>“El mar danzará con mil olas</w:t>
            </w:r>
          </w:p>
          <w:p w:rsidR="005E2BA4" w:rsidRPr="0038028F" w:rsidRDefault="00CE11CB" w:rsidP="00CE11CB">
            <w:pPr>
              <w:tabs>
                <w:tab w:val="left" w:pos="1080"/>
              </w:tabs>
              <w:spacing w:before="60" w:after="60"/>
              <w:jc w:val="both"/>
              <w:rPr>
                <w:rFonts w:ascii="Garamond" w:hAnsi="Garamond"/>
                <w:sz w:val="24"/>
                <w:szCs w:val="24"/>
              </w:rPr>
            </w:pPr>
            <w:r w:rsidRPr="0038028F">
              <w:rPr>
                <w:rFonts w:ascii="Garamond" w:hAnsi="Garamond"/>
                <w:sz w:val="24"/>
                <w:szCs w:val="24"/>
              </w:rPr>
              <w:t>haciendo una trenza de azahar”.</w:t>
            </w:r>
          </w:p>
          <w:p w:rsidR="005E2BA4" w:rsidRPr="0038028F" w:rsidRDefault="005E2BA4" w:rsidP="008D61AC">
            <w:pPr>
              <w:tabs>
                <w:tab w:val="left" w:pos="1080"/>
              </w:tabs>
              <w:spacing w:before="60" w:after="60"/>
              <w:jc w:val="both"/>
              <w:rPr>
                <w:rFonts w:ascii="Garamond" w:hAnsi="Garamond"/>
                <w:b/>
                <w:sz w:val="24"/>
                <w:szCs w:val="24"/>
                <w:lang w:val="es-ES_tradnl"/>
              </w:rPr>
            </w:pPr>
          </w:p>
          <w:p w:rsidR="005E2BA4" w:rsidRPr="0038028F" w:rsidRDefault="007861C3" w:rsidP="008D61AC">
            <w:pPr>
              <w:tabs>
                <w:tab w:val="left" w:pos="1080"/>
              </w:tabs>
              <w:spacing w:before="60" w:after="60"/>
              <w:jc w:val="both"/>
              <w:rPr>
                <w:rFonts w:ascii="Garamond" w:hAnsi="Garamond"/>
                <w:sz w:val="24"/>
                <w:szCs w:val="24"/>
              </w:rPr>
            </w:pPr>
            <w:r w:rsidRPr="0038028F">
              <w:rPr>
                <w:rFonts w:ascii="Garamond" w:hAnsi="Garamond"/>
                <w:b/>
                <w:sz w:val="24"/>
                <w:szCs w:val="24"/>
                <w:lang w:val="es-ES_tradnl"/>
              </w:rPr>
              <w:t>Cierre:</w:t>
            </w:r>
            <w:r w:rsidRPr="0038028F">
              <w:rPr>
                <w:rFonts w:ascii="Garamond" w:hAnsi="Garamond"/>
                <w:sz w:val="24"/>
                <w:szCs w:val="24"/>
                <w:lang w:val="es-ES_tradnl"/>
              </w:rPr>
              <w:t xml:space="preserve"> </w:t>
            </w:r>
          </w:p>
          <w:p w:rsidR="005E2BA4" w:rsidRPr="0038028F" w:rsidRDefault="005E2BA4" w:rsidP="005E2BA4">
            <w:pPr>
              <w:tabs>
                <w:tab w:val="left" w:pos="1080"/>
              </w:tabs>
              <w:spacing w:before="60" w:after="60"/>
              <w:jc w:val="both"/>
              <w:rPr>
                <w:rFonts w:ascii="Garamond" w:hAnsi="Garamond"/>
                <w:color w:val="FF0000"/>
                <w:sz w:val="24"/>
                <w:szCs w:val="24"/>
              </w:rPr>
            </w:pPr>
            <w:r w:rsidRPr="0038028F">
              <w:rPr>
                <w:rFonts w:ascii="Garamond" w:hAnsi="Garamond"/>
                <w:sz w:val="24"/>
                <w:szCs w:val="24"/>
              </w:rPr>
              <w:t>Comentan: ¿Comprendieron el texto “¿En dónde tejemos la ronda?”? ¿Cómo Lo saben? ¿Qué tipo de texto es? ¿Cómo lo supieron? ¿Qué aprendieron con él? ¿Podrían decir con sus palabras qué es un “verso”? y ¿Qué es una “estrofa”?</w:t>
            </w:r>
          </w:p>
        </w:tc>
        <w:tc>
          <w:tcPr>
            <w:tcW w:w="1701" w:type="dxa"/>
          </w:tcPr>
          <w:p w:rsidR="007861C3" w:rsidRPr="0038028F" w:rsidRDefault="007861C3" w:rsidP="008D61AC">
            <w:pPr>
              <w:jc w:val="both"/>
              <w:rPr>
                <w:rFonts w:ascii="Garamond" w:hAnsi="Garamond"/>
                <w:sz w:val="24"/>
                <w:szCs w:val="24"/>
              </w:rPr>
            </w:pPr>
            <w:r w:rsidRPr="0038028F">
              <w:rPr>
                <w:rFonts w:ascii="Garamond" w:hAnsi="Garamond"/>
                <w:sz w:val="24"/>
                <w:szCs w:val="24"/>
              </w:rPr>
              <w:lastRenderedPageBreak/>
              <w:t xml:space="preserve"> -Que formulen hipótesis del texto a trabajar.</w:t>
            </w:r>
          </w:p>
          <w:p w:rsidR="007861C3" w:rsidRPr="0038028F" w:rsidRDefault="007861C3" w:rsidP="008D61AC">
            <w:pPr>
              <w:jc w:val="both"/>
              <w:rPr>
                <w:rFonts w:ascii="Garamond" w:hAnsi="Garamond"/>
                <w:sz w:val="24"/>
                <w:szCs w:val="24"/>
              </w:rPr>
            </w:pPr>
            <w:r w:rsidRPr="0038028F">
              <w:rPr>
                <w:rFonts w:ascii="Garamond" w:hAnsi="Garamond"/>
                <w:sz w:val="24"/>
                <w:szCs w:val="24"/>
              </w:rPr>
              <w:t xml:space="preserve">-Trabajar en parejas </w:t>
            </w:r>
          </w:p>
          <w:p w:rsidR="007861C3" w:rsidRPr="0038028F" w:rsidRDefault="007861C3" w:rsidP="008D61AC">
            <w:pPr>
              <w:jc w:val="both"/>
              <w:rPr>
                <w:rFonts w:ascii="Garamond" w:hAnsi="Garamond"/>
                <w:sz w:val="24"/>
                <w:szCs w:val="24"/>
              </w:rPr>
            </w:pPr>
            <w:r w:rsidRPr="0038028F">
              <w:rPr>
                <w:rFonts w:ascii="Garamond" w:hAnsi="Garamond"/>
                <w:sz w:val="24"/>
                <w:szCs w:val="24"/>
              </w:rPr>
              <w:t>-Que realicen predicciones</w:t>
            </w:r>
          </w:p>
          <w:p w:rsidR="007861C3" w:rsidRPr="0038028F" w:rsidRDefault="007861C3" w:rsidP="008D61AC">
            <w:pPr>
              <w:jc w:val="both"/>
              <w:rPr>
                <w:rFonts w:ascii="Garamond" w:hAnsi="Garamond"/>
                <w:sz w:val="24"/>
                <w:szCs w:val="24"/>
              </w:rPr>
            </w:pPr>
            <w:r w:rsidRPr="0038028F">
              <w:rPr>
                <w:rFonts w:ascii="Garamond" w:hAnsi="Garamond"/>
                <w:sz w:val="24"/>
                <w:szCs w:val="24"/>
              </w:rPr>
              <w:t xml:space="preserve">-Que trabajen respetando a los demás. </w:t>
            </w:r>
          </w:p>
        </w:tc>
        <w:tc>
          <w:tcPr>
            <w:tcW w:w="1276" w:type="dxa"/>
          </w:tcPr>
          <w:p w:rsidR="007861C3" w:rsidRPr="0038028F" w:rsidRDefault="007861C3" w:rsidP="008D61AC">
            <w:pPr>
              <w:jc w:val="both"/>
              <w:rPr>
                <w:rFonts w:ascii="Garamond" w:hAnsi="Garamond"/>
                <w:color w:val="FF0000"/>
                <w:sz w:val="24"/>
                <w:szCs w:val="24"/>
              </w:rPr>
            </w:pPr>
          </w:p>
          <w:p w:rsidR="007861C3" w:rsidRPr="0038028F" w:rsidRDefault="007861C3" w:rsidP="008D61AC">
            <w:pPr>
              <w:jc w:val="both"/>
              <w:rPr>
                <w:rFonts w:ascii="Garamond" w:hAnsi="Garamond"/>
                <w:sz w:val="24"/>
                <w:szCs w:val="24"/>
              </w:rPr>
            </w:pPr>
            <w:r w:rsidRPr="0038028F">
              <w:rPr>
                <w:rFonts w:ascii="Garamond" w:hAnsi="Garamond"/>
                <w:sz w:val="24"/>
                <w:szCs w:val="24"/>
              </w:rPr>
              <w:t xml:space="preserve">Libros </w:t>
            </w:r>
          </w:p>
          <w:p w:rsidR="007861C3" w:rsidRPr="0038028F" w:rsidRDefault="007861C3" w:rsidP="008D61AC">
            <w:pPr>
              <w:jc w:val="both"/>
              <w:rPr>
                <w:rFonts w:ascii="Garamond" w:hAnsi="Garamond"/>
                <w:sz w:val="24"/>
                <w:szCs w:val="24"/>
              </w:rPr>
            </w:pPr>
            <w:r w:rsidRPr="0038028F">
              <w:rPr>
                <w:rFonts w:ascii="Garamond" w:hAnsi="Garamond"/>
                <w:sz w:val="24"/>
                <w:szCs w:val="24"/>
              </w:rPr>
              <w:t xml:space="preserve">Lápices </w:t>
            </w:r>
          </w:p>
          <w:p w:rsidR="007861C3" w:rsidRPr="0038028F" w:rsidRDefault="007861C3" w:rsidP="008D61AC">
            <w:pPr>
              <w:jc w:val="both"/>
              <w:rPr>
                <w:rFonts w:ascii="Garamond" w:hAnsi="Garamond"/>
                <w:sz w:val="24"/>
                <w:szCs w:val="24"/>
              </w:rPr>
            </w:pPr>
            <w:r w:rsidRPr="0038028F">
              <w:rPr>
                <w:rFonts w:ascii="Garamond" w:hAnsi="Garamond"/>
                <w:sz w:val="24"/>
                <w:szCs w:val="24"/>
              </w:rPr>
              <w:t>Pizarra</w:t>
            </w:r>
          </w:p>
          <w:p w:rsidR="001B5AB6" w:rsidRPr="0038028F" w:rsidRDefault="007861C3" w:rsidP="008D61AC">
            <w:pPr>
              <w:jc w:val="both"/>
              <w:rPr>
                <w:rFonts w:ascii="Garamond" w:hAnsi="Garamond"/>
                <w:sz w:val="24"/>
                <w:szCs w:val="24"/>
              </w:rPr>
            </w:pPr>
            <w:r w:rsidRPr="0038028F">
              <w:rPr>
                <w:rFonts w:ascii="Garamond" w:hAnsi="Garamond"/>
                <w:sz w:val="24"/>
                <w:szCs w:val="24"/>
              </w:rPr>
              <w:t>Plumón</w:t>
            </w:r>
          </w:p>
          <w:p w:rsidR="001B5AB6" w:rsidRPr="0038028F" w:rsidRDefault="001B5AB6" w:rsidP="008D61AC">
            <w:pPr>
              <w:jc w:val="both"/>
              <w:rPr>
                <w:rFonts w:ascii="Garamond" w:hAnsi="Garamond"/>
                <w:sz w:val="24"/>
                <w:szCs w:val="24"/>
              </w:rPr>
            </w:pPr>
            <w:r w:rsidRPr="0038028F">
              <w:rPr>
                <w:rFonts w:ascii="Garamond" w:hAnsi="Garamond"/>
                <w:sz w:val="24"/>
                <w:szCs w:val="24"/>
              </w:rPr>
              <w:t>Data Show</w:t>
            </w:r>
          </w:p>
          <w:p w:rsidR="001B5AB6" w:rsidRPr="0038028F" w:rsidRDefault="001B5AB6" w:rsidP="008D61AC">
            <w:pPr>
              <w:jc w:val="both"/>
              <w:rPr>
                <w:rFonts w:ascii="Garamond" w:hAnsi="Garamond"/>
                <w:sz w:val="24"/>
                <w:szCs w:val="24"/>
              </w:rPr>
            </w:pPr>
            <w:r w:rsidRPr="0038028F">
              <w:rPr>
                <w:rFonts w:ascii="Garamond" w:hAnsi="Garamond"/>
                <w:sz w:val="24"/>
                <w:szCs w:val="24"/>
              </w:rPr>
              <w:t>Computa dor</w:t>
            </w:r>
          </w:p>
          <w:p w:rsidR="007861C3" w:rsidRPr="0038028F" w:rsidRDefault="007861C3" w:rsidP="008D61AC">
            <w:pPr>
              <w:jc w:val="both"/>
              <w:rPr>
                <w:rFonts w:ascii="Garamond" w:hAnsi="Garamond"/>
                <w:color w:val="FF0000"/>
                <w:sz w:val="24"/>
                <w:szCs w:val="24"/>
              </w:rPr>
            </w:pPr>
            <w:r w:rsidRPr="0038028F">
              <w:rPr>
                <w:rFonts w:ascii="Garamond" w:hAnsi="Garamond"/>
                <w:color w:val="FF0000"/>
                <w:sz w:val="24"/>
                <w:szCs w:val="24"/>
              </w:rPr>
              <w:t xml:space="preserve"> </w:t>
            </w:r>
          </w:p>
        </w:tc>
        <w:tc>
          <w:tcPr>
            <w:tcW w:w="1988" w:type="dxa"/>
          </w:tcPr>
          <w:p w:rsidR="007861C3" w:rsidRPr="0038028F" w:rsidRDefault="007861C3" w:rsidP="008D61AC">
            <w:pPr>
              <w:jc w:val="both"/>
              <w:rPr>
                <w:rFonts w:ascii="Garamond" w:hAnsi="Garamond"/>
                <w:sz w:val="24"/>
                <w:szCs w:val="24"/>
              </w:rPr>
            </w:pPr>
            <w:r w:rsidRPr="0038028F">
              <w:rPr>
                <w:rFonts w:ascii="Garamond" w:hAnsi="Garamond"/>
                <w:sz w:val="24"/>
                <w:szCs w:val="24"/>
              </w:rPr>
              <w:t xml:space="preserve">Evaluación: </w:t>
            </w:r>
          </w:p>
          <w:p w:rsidR="007861C3" w:rsidRPr="0038028F" w:rsidRDefault="007861C3" w:rsidP="008D61AC">
            <w:pPr>
              <w:jc w:val="both"/>
              <w:rPr>
                <w:rFonts w:ascii="Garamond" w:hAnsi="Garamond"/>
                <w:sz w:val="24"/>
                <w:szCs w:val="24"/>
              </w:rPr>
            </w:pPr>
            <w:r w:rsidRPr="0038028F">
              <w:rPr>
                <w:rFonts w:ascii="Garamond" w:hAnsi="Garamond"/>
                <w:sz w:val="24"/>
                <w:szCs w:val="24"/>
              </w:rPr>
              <w:t xml:space="preserve">Evaluación de observación </w:t>
            </w:r>
          </w:p>
          <w:p w:rsidR="007861C3" w:rsidRPr="0038028F" w:rsidRDefault="007861C3" w:rsidP="008D61AC">
            <w:pPr>
              <w:jc w:val="both"/>
              <w:rPr>
                <w:rFonts w:ascii="Garamond" w:hAnsi="Garamond"/>
                <w:sz w:val="24"/>
                <w:szCs w:val="24"/>
              </w:rPr>
            </w:pPr>
            <w:r w:rsidRPr="0038028F">
              <w:rPr>
                <w:rFonts w:ascii="Garamond" w:hAnsi="Garamond"/>
                <w:sz w:val="24"/>
                <w:szCs w:val="24"/>
              </w:rPr>
              <w:t xml:space="preserve">Indicadores: </w:t>
            </w:r>
          </w:p>
          <w:p w:rsidR="007861C3" w:rsidRPr="0038028F" w:rsidRDefault="007861C3" w:rsidP="008D61AC">
            <w:pPr>
              <w:jc w:val="both"/>
              <w:rPr>
                <w:rFonts w:ascii="Garamond" w:hAnsi="Garamond"/>
                <w:sz w:val="24"/>
                <w:szCs w:val="24"/>
              </w:rPr>
            </w:pPr>
            <w:r w:rsidRPr="0038028F">
              <w:rPr>
                <w:rFonts w:ascii="Garamond" w:hAnsi="Garamond"/>
                <w:sz w:val="24"/>
                <w:szCs w:val="24"/>
              </w:rPr>
              <w:t xml:space="preserve">-Demuestran comprensión del </w:t>
            </w:r>
            <w:r w:rsidR="001B5AB6" w:rsidRPr="0038028F">
              <w:rPr>
                <w:rFonts w:ascii="Garamond" w:hAnsi="Garamond"/>
                <w:sz w:val="24"/>
                <w:szCs w:val="24"/>
              </w:rPr>
              <w:t>texto</w:t>
            </w:r>
            <w:r w:rsidRPr="0038028F">
              <w:rPr>
                <w:rFonts w:ascii="Garamond" w:hAnsi="Garamond"/>
                <w:sz w:val="24"/>
                <w:szCs w:val="24"/>
              </w:rPr>
              <w:t xml:space="preserve"> leído</w:t>
            </w:r>
            <w:r w:rsidR="001B5AB6" w:rsidRPr="0038028F">
              <w:rPr>
                <w:rFonts w:ascii="Garamond" w:hAnsi="Garamond"/>
                <w:sz w:val="24"/>
                <w:szCs w:val="24"/>
              </w:rPr>
              <w:t xml:space="preserve"> “poema”, </w:t>
            </w:r>
            <w:r w:rsidRPr="0038028F">
              <w:rPr>
                <w:rFonts w:ascii="Garamond" w:hAnsi="Garamond"/>
                <w:sz w:val="24"/>
                <w:szCs w:val="24"/>
              </w:rPr>
              <w:t>recordando he</w:t>
            </w:r>
            <w:r w:rsidR="00BB4161" w:rsidRPr="0038028F">
              <w:rPr>
                <w:rFonts w:ascii="Garamond" w:hAnsi="Garamond"/>
                <w:sz w:val="24"/>
                <w:szCs w:val="24"/>
              </w:rPr>
              <w:t>chos, características y nombres</w:t>
            </w:r>
            <w:r w:rsidRPr="0038028F">
              <w:rPr>
                <w:rFonts w:ascii="Garamond" w:hAnsi="Garamond"/>
                <w:sz w:val="24"/>
                <w:szCs w:val="24"/>
              </w:rPr>
              <w:t xml:space="preserve"> de personajes.</w:t>
            </w:r>
          </w:p>
          <w:p w:rsidR="001B5AB6" w:rsidRPr="0038028F" w:rsidRDefault="001B5AB6" w:rsidP="008D61AC">
            <w:pPr>
              <w:jc w:val="both"/>
              <w:rPr>
                <w:rFonts w:ascii="Garamond" w:hAnsi="Garamond"/>
                <w:color w:val="FF0000"/>
                <w:sz w:val="24"/>
                <w:szCs w:val="24"/>
              </w:rPr>
            </w:pPr>
          </w:p>
          <w:p w:rsidR="001B5AB6" w:rsidRPr="0038028F" w:rsidRDefault="001B5AB6" w:rsidP="008D61AC">
            <w:pPr>
              <w:jc w:val="both"/>
              <w:rPr>
                <w:rFonts w:ascii="Garamond" w:hAnsi="Garamond"/>
                <w:color w:val="FF0000"/>
                <w:sz w:val="24"/>
                <w:szCs w:val="24"/>
              </w:rPr>
            </w:pPr>
          </w:p>
          <w:p w:rsidR="007861C3" w:rsidRPr="0038028F" w:rsidRDefault="007861C3" w:rsidP="008D61AC">
            <w:pPr>
              <w:jc w:val="both"/>
              <w:rPr>
                <w:rFonts w:ascii="Garamond" w:hAnsi="Garamond"/>
                <w:sz w:val="24"/>
                <w:szCs w:val="24"/>
              </w:rPr>
            </w:pPr>
            <w:r w:rsidRPr="0038028F">
              <w:rPr>
                <w:rFonts w:ascii="Garamond" w:hAnsi="Garamond"/>
                <w:sz w:val="24"/>
                <w:szCs w:val="24"/>
              </w:rPr>
              <w:t xml:space="preserve">-Formulan preguntas, hacen comentarios pertinentes </w:t>
            </w:r>
          </w:p>
          <w:p w:rsidR="007861C3" w:rsidRPr="0038028F" w:rsidRDefault="007861C3" w:rsidP="008D61AC">
            <w:pPr>
              <w:jc w:val="both"/>
              <w:rPr>
                <w:rFonts w:ascii="Garamond" w:hAnsi="Garamond"/>
                <w:sz w:val="24"/>
                <w:szCs w:val="24"/>
              </w:rPr>
            </w:pPr>
            <w:r w:rsidRPr="0038028F">
              <w:rPr>
                <w:rFonts w:ascii="Garamond" w:hAnsi="Garamond"/>
                <w:sz w:val="24"/>
                <w:szCs w:val="24"/>
              </w:rPr>
              <w:t>-Escuchan en silencio un texto.</w:t>
            </w:r>
          </w:p>
          <w:p w:rsidR="007861C3" w:rsidRPr="0038028F" w:rsidRDefault="007861C3" w:rsidP="008D61AC">
            <w:pPr>
              <w:jc w:val="both"/>
              <w:rPr>
                <w:rFonts w:ascii="Garamond" w:hAnsi="Garamond"/>
                <w:sz w:val="24"/>
                <w:szCs w:val="24"/>
              </w:rPr>
            </w:pPr>
            <w:r w:rsidRPr="0038028F">
              <w:rPr>
                <w:rFonts w:ascii="Garamond" w:hAnsi="Garamond"/>
                <w:sz w:val="24"/>
                <w:szCs w:val="24"/>
              </w:rPr>
              <w:t>-Comentan el texto escuchado.</w:t>
            </w:r>
          </w:p>
          <w:p w:rsidR="007861C3" w:rsidRPr="0038028F" w:rsidRDefault="007861C3" w:rsidP="008D61AC">
            <w:pPr>
              <w:jc w:val="both"/>
              <w:rPr>
                <w:rFonts w:ascii="Garamond" w:hAnsi="Garamond"/>
                <w:color w:val="FF0000"/>
                <w:sz w:val="24"/>
                <w:szCs w:val="24"/>
              </w:rPr>
            </w:pPr>
            <w:r w:rsidRPr="0038028F">
              <w:rPr>
                <w:rFonts w:ascii="Garamond" w:hAnsi="Garamond"/>
                <w:sz w:val="24"/>
                <w:szCs w:val="24"/>
              </w:rPr>
              <w:t>-Entregan su opinión del texto.</w:t>
            </w:r>
          </w:p>
        </w:tc>
      </w:tr>
    </w:tbl>
    <w:p w:rsidR="007861C3" w:rsidRPr="0038028F" w:rsidRDefault="007861C3" w:rsidP="007861C3">
      <w:pPr>
        <w:rPr>
          <w:rFonts w:ascii="Garamond" w:hAnsi="Garamond"/>
          <w:color w:val="FF0000"/>
          <w:sz w:val="28"/>
        </w:rPr>
      </w:pPr>
    </w:p>
    <w:p w:rsidR="007861C3" w:rsidRPr="0038028F" w:rsidRDefault="007861C3" w:rsidP="007861C3">
      <w:pPr>
        <w:rPr>
          <w:rFonts w:ascii="Garamond" w:hAnsi="Garamond"/>
          <w:sz w:val="28"/>
        </w:rPr>
      </w:pPr>
    </w:p>
    <w:p w:rsidR="007861C3" w:rsidRPr="0038028F" w:rsidRDefault="007861C3" w:rsidP="008E6FA1">
      <w:pPr>
        <w:jc w:val="center"/>
        <w:rPr>
          <w:rFonts w:ascii="Garamond" w:hAnsi="Garamond"/>
          <w:sz w:val="28"/>
        </w:rPr>
      </w:pPr>
      <w:r w:rsidRPr="0038028F">
        <w:rPr>
          <w:rFonts w:ascii="Garamond" w:hAnsi="Garamond"/>
          <w:sz w:val="28"/>
        </w:rPr>
        <w:t xml:space="preserve">Planificación </w:t>
      </w:r>
      <w:r w:rsidR="008E6FA1" w:rsidRPr="0038028F">
        <w:rPr>
          <w:rFonts w:ascii="Garamond" w:hAnsi="Garamond"/>
          <w:sz w:val="28"/>
        </w:rPr>
        <w:t>2</w:t>
      </w:r>
    </w:p>
    <w:p w:rsidR="007861C3" w:rsidRPr="0038028F" w:rsidRDefault="007861C3" w:rsidP="007861C3">
      <w:pPr>
        <w:tabs>
          <w:tab w:val="left" w:pos="8026"/>
        </w:tabs>
        <w:rPr>
          <w:rFonts w:ascii="Garamond" w:hAnsi="Garamond"/>
          <w:color w:val="FF0000"/>
        </w:rPr>
      </w:pPr>
    </w:p>
    <w:p w:rsidR="007861C3" w:rsidRPr="0038028F" w:rsidRDefault="007861C3" w:rsidP="007861C3">
      <w:pPr>
        <w:tabs>
          <w:tab w:val="left" w:pos="8026"/>
        </w:tabs>
        <w:rPr>
          <w:rFonts w:ascii="Garamond" w:hAnsi="Garamond"/>
          <w:color w:val="FF0000"/>
        </w:rPr>
      </w:pPr>
    </w:p>
    <w:tbl>
      <w:tblPr>
        <w:tblStyle w:val="Tablaconcuadrcula"/>
        <w:tblW w:w="13291" w:type="dxa"/>
        <w:tblLayout w:type="fixed"/>
        <w:tblLook w:val="04A0"/>
      </w:tblPr>
      <w:tblGrid>
        <w:gridCol w:w="1242"/>
        <w:gridCol w:w="1701"/>
        <w:gridCol w:w="1843"/>
        <w:gridCol w:w="3402"/>
        <w:gridCol w:w="1701"/>
        <w:gridCol w:w="1418"/>
        <w:gridCol w:w="1984"/>
      </w:tblGrid>
      <w:tr w:rsidR="007861C3" w:rsidRPr="0038028F" w:rsidTr="003F3A1A">
        <w:trPr>
          <w:trHeight w:val="708"/>
        </w:trPr>
        <w:tc>
          <w:tcPr>
            <w:tcW w:w="1242" w:type="dxa"/>
          </w:tcPr>
          <w:p w:rsidR="007861C3" w:rsidRPr="0038028F" w:rsidRDefault="007861C3" w:rsidP="008D61AC">
            <w:pPr>
              <w:jc w:val="center"/>
              <w:rPr>
                <w:rFonts w:ascii="Garamond" w:hAnsi="Garamond"/>
                <w:b/>
                <w:sz w:val="24"/>
                <w:szCs w:val="24"/>
              </w:rPr>
            </w:pPr>
            <w:r w:rsidRPr="0038028F">
              <w:rPr>
                <w:rFonts w:ascii="Garamond" w:hAnsi="Garamond"/>
                <w:b/>
                <w:sz w:val="24"/>
                <w:szCs w:val="24"/>
              </w:rPr>
              <w:t>Fecha</w:t>
            </w:r>
          </w:p>
        </w:tc>
        <w:tc>
          <w:tcPr>
            <w:tcW w:w="1701" w:type="dxa"/>
          </w:tcPr>
          <w:p w:rsidR="007861C3" w:rsidRPr="0038028F" w:rsidRDefault="007861C3" w:rsidP="008D61AC">
            <w:pPr>
              <w:jc w:val="center"/>
              <w:rPr>
                <w:rFonts w:ascii="Garamond" w:hAnsi="Garamond"/>
                <w:b/>
                <w:sz w:val="24"/>
                <w:szCs w:val="24"/>
              </w:rPr>
            </w:pPr>
            <w:r w:rsidRPr="0038028F">
              <w:rPr>
                <w:rFonts w:ascii="Garamond" w:hAnsi="Garamond"/>
                <w:b/>
                <w:sz w:val="24"/>
                <w:szCs w:val="24"/>
              </w:rPr>
              <w:t>Objetivos de la clase</w:t>
            </w:r>
          </w:p>
        </w:tc>
        <w:tc>
          <w:tcPr>
            <w:tcW w:w="1843" w:type="dxa"/>
          </w:tcPr>
          <w:p w:rsidR="007861C3" w:rsidRPr="0038028F" w:rsidRDefault="007861C3" w:rsidP="008D61AC">
            <w:pPr>
              <w:jc w:val="center"/>
              <w:rPr>
                <w:rFonts w:ascii="Garamond" w:hAnsi="Garamond"/>
                <w:b/>
                <w:sz w:val="24"/>
                <w:szCs w:val="24"/>
              </w:rPr>
            </w:pPr>
            <w:r w:rsidRPr="0038028F">
              <w:rPr>
                <w:rFonts w:ascii="Garamond" w:hAnsi="Garamond"/>
                <w:b/>
                <w:sz w:val="24"/>
                <w:szCs w:val="24"/>
              </w:rPr>
              <w:t>Contenidos</w:t>
            </w:r>
          </w:p>
        </w:tc>
        <w:tc>
          <w:tcPr>
            <w:tcW w:w="3402" w:type="dxa"/>
          </w:tcPr>
          <w:p w:rsidR="007861C3" w:rsidRPr="0038028F" w:rsidRDefault="007861C3" w:rsidP="008D61AC">
            <w:pPr>
              <w:jc w:val="center"/>
              <w:rPr>
                <w:rFonts w:ascii="Garamond" w:hAnsi="Garamond"/>
                <w:b/>
                <w:sz w:val="24"/>
                <w:szCs w:val="24"/>
              </w:rPr>
            </w:pPr>
            <w:r w:rsidRPr="0038028F">
              <w:rPr>
                <w:rFonts w:ascii="Garamond" w:hAnsi="Garamond"/>
                <w:b/>
                <w:sz w:val="24"/>
                <w:szCs w:val="24"/>
              </w:rPr>
              <w:t>Actividades</w:t>
            </w:r>
          </w:p>
        </w:tc>
        <w:tc>
          <w:tcPr>
            <w:tcW w:w="1701" w:type="dxa"/>
          </w:tcPr>
          <w:p w:rsidR="007861C3" w:rsidRPr="0038028F" w:rsidRDefault="007861C3" w:rsidP="008D61AC">
            <w:pPr>
              <w:jc w:val="center"/>
              <w:rPr>
                <w:rFonts w:ascii="Garamond" w:hAnsi="Garamond"/>
                <w:b/>
                <w:sz w:val="24"/>
                <w:szCs w:val="24"/>
              </w:rPr>
            </w:pPr>
            <w:r w:rsidRPr="0038028F">
              <w:rPr>
                <w:rFonts w:ascii="Garamond" w:hAnsi="Garamond"/>
                <w:b/>
                <w:sz w:val="24"/>
                <w:szCs w:val="24"/>
              </w:rPr>
              <w:t xml:space="preserve">Estrategias Metodológica </w:t>
            </w:r>
          </w:p>
        </w:tc>
        <w:tc>
          <w:tcPr>
            <w:tcW w:w="1418" w:type="dxa"/>
          </w:tcPr>
          <w:p w:rsidR="007861C3" w:rsidRPr="0038028F" w:rsidRDefault="007861C3" w:rsidP="008D61AC">
            <w:pPr>
              <w:jc w:val="center"/>
              <w:rPr>
                <w:rFonts w:ascii="Garamond" w:hAnsi="Garamond"/>
                <w:b/>
                <w:sz w:val="24"/>
                <w:szCs w:val="24"/>
              </w:rPr>
            </w:pPr>
            <w:r w:rsidRPr="0038028F">
              <w:rPr>
                <w:rFonts w:ascii="Garamond" w:hAnsi="Garamond"/>
                <w:b/>
                <w:sz w:val="24"/>
                <w:szCs w:val="24"/>
              </w:rPr>
              <w:t>Recursos</w:t>
            </w:r>
          </w:p>
          <w:p w:rsidR="007861C3" w:rsidRPr="0038028F" w:rsidRDefault="007861C3" w:rsidP="008D61AC">
            <w:pPr>
              <w:jc w:val="center"/>
              <w:rPr>
                <w:rFonts w:ascii="Garamond" w:hAnsi="Garamond"/>
                <w:b/>
                <w:sz w:val="24"/>
                <w:szCs w:val="24"/>
              </w:rPr>
            </w:pPr>
          </w:p>
          <w:p w:rsidR="007861C3" w:rsidRPr="0038028F" w:rsidRDefault="007861C3" w:rsidP="008D61AC">
            <w:pPr>
              <w:jc w:val="center"/>
              <w:rPr>
                <w:rFonts w:ascii="Garamond" w:hAnsi="Garamond"/>
                <w:b/>
                <w:sz w:val="24"/>
                <w:szCs w:val="24"/>
              </w:rPr>
            </w:pPr>
          </w:p>
        </w:tc>
        <w:tc>
          <w:tcPr>
            <w:tcW w:w="1984" w:type="dxa"/>
          </w:tcPr>
          <w:p w:rsidR="007861C3" w:rsidRPr="0038028F" w:rsidRDefault="007861C3" w:rsidP="008D61AC">
            <w:pPr>
              <w:jc w:val="center"/>
              <w:rPr>
                <w:rFonts w:ascii="Garamond" w:hAnsi="Garamond"/>
                <w:b/>
                <w:sz w:val="24"/>
                <w:szCs w:val="24"/>
              </w:rPr>
            </w:pPr>
            <w:r w:rsidRPr="0038028F">
              <w:rPr>
                <w:rFonts w:ascii="Garamond" w:hAnsi="Garamond"/>
                <w:b/>
                <w:sz w:val="24"/>
                <w:szCs w:val="24"/>
              </w:rPr>
              <w:t>Evaluación</w:t>
            </w:r>
          </w:p>
          <w:p w:rsidR="007861C3" w:rsidRPr="0038028F" w:rsidRDefault="007861C3" w:rsidP="008D61AC">
            <w:pPr>
              <w:jc w:val="center"/>
              <w:rPr>
                <w:rFonts w:ascii="Garamond" w:hAnsi="Garamond"/>
                <w:b/>
                <w:sz w:val="24"/>
                <w:szCs w:val="24"/>
              </w:rPr>
            </w:pPr>
          </w:p>
        </w:tc>
      </w:tr>
      <w:tr w:rsidR="008E6FA1" w:rsidRPr="0038028F" w:rsidTr="003F3A1A">
        <w:trPr>
          <w:trHeight w:val="307"/>
        </w:trPr>
        <w:tc>
          <w:tcPr>
            <w:tcW w:w="1242" w:type="dxa"/>
          </w:tcPr>
          <w:p w:rsidR="008E6FA1" w:rsidRPr="0038028F" w:rsidRDefault="008E6FA1" w:rsidP="008D61AC">
            <w:pPr>
              <w:jc w:val="center"/>
              <w:rPr>
                <w:rFonts w:ascii="Garamond" w:hAnsi="Garamond"/>
                <w:sz w:val="24"/>
                <w:szCs w:val="24"/>
                <w:lang w:val="es-ES_tradnl"/>
              </w:rPr>
            </w:pPr>
            <w:r w:rsidRPr="0038028F">
              <w:rPr>
                <w:rFonts w:ascii="Garamond" w:hAnsi="Garamond"/>
                <w:sz w:val="24"/>
                <w:szCs w:val="24"/>
                <w:lang w:val="es-ES_tradnl"/>
              </w:rPr>
              <w:t xml:space="preserve">Miércoles </w:t>
            </w:r>
          </w:p>
          <w:p w:rsidR="008E6FA1" w:rsidRPr="0038028F" w:rsidRDefault="008E6FA1" w:rsidP="008D61AC">
            <w:pPr>
              <w:jc w:val="center"/>
              <w:rPr>
                <w:rFonts w:ascii="Garamond" w:hAnsi="Garamond"/>
                <w:b/>
                <w:sz w:val="24"/>
                <w:szCs w:val="24"/>
              </w:rPr>
            </w:pPr>
            <w:r w:rsidRPr="0038028F">
              <w:rPr>
                <w:rFonts w:ascii="Garamond" w:hAnsi="Garamond"/>
                <w:sz w:val="24"/>
                <w:szCs w:val="24"/>
                <w:lang w:val="es-ES_tradnl"/>
              </w:rPr>
              <w:t>11-07</w:t>
            </w:r>
          </w:p>
        </w:tc>
        <w:tc>
          <w:tcPr>
            <w:tcW w:w="12049" w:type="dxa"/>
            <w:gridSpan w:val="6"/>
          </w:tcPr>
          <w:p w:rsidR="008E6FA1" w:rsidRPr="0038028F" w:rsidRDefault="003F3A1A" w:rsidP="003F3A1A">
            <w:pPr>
              <w:spacing w:before="120" w:after="120"/>
              <w:jc w:val="center"/>
              <w:rPr>
                <w:rFonts w:ascii="Garamond" w:hAnsi="Garamond"/>
              </w:rPr>
            </w:pPr>
            <w:r w:rsidRPr="0038028F">
              <w:rPr>
                <w:rFonts w:ascii="Garamond" w:hAnsi="Garamond"/>
              </w:rPr>
              <w:t>Vacaciones de Invierno</w:t>
            </w:r>
          </w:p>
          <w:p w:rsidR="008E6FA1" w:rsidRPr="0038028F" w:rsidRDefault="008E6FA1" w:rsidP="008D61AC">
            <w:pPr>
              <w:jc w:val="both"/>
              <w:rPr>
                <w:rFonts w:ascii="Garamond" w:hAnsi="Garamond"/>
              </w:rPr>
            </w:pPr>
            <w:r w:rsidRPr="0038028F">
              <w:rPr>
                <w:rFonts w:ascii="Garamond" w:hAnsi="Garamond"/>
              </w:rPr>
              <w:t xml:space="preserve"> </w:t>
            </w:r>
          </w:p>
        </w:tc>
      </w:tr>
      <w:tr w:rsidR="008E6FA1" w:rsidRPr="0038028F" w:rsidTr="003F3A1A">
        <w:trPr>
          <w:trHeight w:val="307"/>
        </w:trPr>
        <w:tc>
          <w:tcPr>
            <w:tcW w:w="1242" w:type="dxa"/>
          </w:tcPr>
          <w:p w:rsidR="008E6FA1" w:rsidRPr="0038028F" w:rsidRDefault="008E6FA1" w:rsidP="008E6FA1">
            <w:pPr>
              <w:jc w:val="center"/>
              <w:rPr>
                <w:rFonts w:ascii="Garamond" w:hAnsi="Garamond"/>
                <w:sz w:val="24"/>
                <w:szCs w:val="24"/>
                <w:lang w:val="es-ES_tradnl"/>
              </w:rPr>
            </w:pPr>
            <w:r w:rsidRPr="0038028F">
              <w:rPr>
                <w:rFonts w:ascii="Garamond" w:hAnsi="Garamond"/>
                <w:sz w:val="24"/>
                <w:szCs w:val="24"/>
                <w:lang w:val="es-ES_tradnl"/>
              </w:rPr>
              <w:t xml:space="preserve">Miércoles </w:t>
            </w:r>
          </w:p>
          <w:p w:rsidR="008E6FA1" w:rsidRPr="0038028F" w:rsidRDefault="008E6FA1" w:rsidP="008E6FA1">
            <w:pPr>
              <w:jc w:val="center"/>
              <w:rPr>
                <w:rFonts w:ascii="Garamond" w:hAnsi="Garamond"/>
                <w:lang w:val="es-ES_tradnl"/>
              </w:rPr>
            </w:pPr>
            <w:r w:rsidRPr="0038028F">
              <w:rPr>
                <w:rFonts w:ascii="Garamond" w:hAnsi="Garamond"/>
                <w:sz w:val="24"/>
                <w:szCs w:val="24"/>
                <w:lang w:val="es-ES_tradnl"/>
              </w:rPr>
              <w:t>18-07</w:t>
            </w:r>
          </w:p>
        </w:tc>
        <w:tc>
          <w:tcPr>
            <w:tcW w:w="12049" w:type="dxa"/>
            <w:gridSpan w:val="6"/>
          </w:tcPr>
          <w:p w:rsidR="003F3A1A" w:rsidRPr="0038028F" w:rsidRDefault="003F3A1A" w:rsidP="003F3A1A">
            <w:pPr>
              <w:spacing w:before="120" w:after="120"/>
              <w:jc w:val="center"/>
              <w:rPr>
                <w:rFonts w:ascii="Garamond" w:hAnsi="Garamond"/>
              </w:rPr>
            </w:pPr>
            <w:r w:rsidRPr="0038028F">
              <w:rPr>
                <w:rFonts w:ascii="Garamond" w:hAnsi="Garamond"/>
              </w:rPr>
              <w:t>Vacaciones de Invierno</w:t>
            </w:r>
          </w:p>
          <w:p w:rsidR="008E6FA1" w:rsidRPr="0038028F" w:rsidRDefault="008E6FA1" w:rsidP="008E6FA1">
            <w:pPr>
              <w:spacing w:before="120" w:after="120"/>
              <w:jc w:val="both"/>
              <w:rPr>
                <w:rFonts w:ascii="Garamond" w:hAnsi="Garamond"/>
              </w:rPr>
            </w:pPr>
          </w:p>
        </w:tc>
      </w:tr>
    </w:tbl>
    <w:p w:rsidR="007861C3" w:rsidRPr="0038028F" w:rsidRDefault="007861C3" w:rsidP="007861C3">
      <w:pPr>
        <w:rPr>
          <w:rFonts w:ascii="Garamond" w:hAnsi="Garamond"/>
          <w:color w:val="FF0000"/>
        </w:rPr>
      </w:pPr>
    </w:p>
    <w:p w:rsidR="007861C3" w:rsidRPr="0038028F" w:rsidRDefault="007861C3" w:rsidP="007861C3">
      <w:pPr>
        <w:rPr>
          <w:rFonts w:ascii="Garamond" w:hAnsi="Garamond"/>
          <w:color w:val="FF0000"/>
        </w:rPr>
      </w:pPr>
    </w:p>
    <w:p w:rsidR="007861C3" w:rsidRPr="0038028F" w:rsidRDefault="007861C3" w:rsidP="007861C3">
      <w:pPr>
        <w:rPr>
          <w:rFonts w:ascii="Garamond" w:hAnsi="Garamond"/>
          <w:color w:val="FF0000"/>
        </w:rPr>
      </w:pPr>
    </w:p>
    <w:p w:rsidR="007861C3" w:rsidRPr="0038028F" w:rsidRDefault="007861C3" w:rsidP="007861C3">
      <w:pPr>
        <w:rPr>
          <w:rFonts w:ascii="Garamond" w:hAnsi="Garamond"/>
          <w:color w:val="FF0000"/>
        </w:rPr>
      </w:pPr>
    </w:p>
    <w:p w:rsidR="007861C3" w:rsidRPr="0038028F" w:rsidRDefault="007861C3" w:rsidP="007861C3">
      <w:pPr>
        <w:rPr>
          <w:rFonts w:ascii="Garamond" w:hAnsi="Garamond"/>
          <w:color w:val="FF0000"/>
        </w:rPr>
      </w:pPr>
    </w:p>
    <w:p w:rsidR="007861C3" w:rsidRPr="0038028F" w:rsidRDefault="007861C3" w:rsidP="007861C3">
      <w:pPr>
        <w:rPr>
          <w:rFonts w:ascii="Garamond" w:hAnsi="Garamond"/>
          <w:color w:val="FF0000"/>
        </w:rPr>
      </w:pPr>
    </w:p>
    <w:p w:rsidR="007861C3" w:rsidRPr="0038028F" w:rsidRDefault="007861C3" w:rsidP="007861C3">
      <w:pPr>
        <w:jc w:val="center"/>
        <w:rPr>
          <w:rFonts w:ascii="Garamond" w:hAnsi="Garamond"/>
        </w:rPr>
      </w:pPr>
      <w:r w:rsidRPr="0038028F">
        <w:rPr>
          <w:rFonts w:ascii="Garamond" w:hAnsi="Garamond"/>
        </w:rPr>
        <w:lastRenderedPageBreak/>
        <w:t>Planificación 3</w:t>
      </w:r>
    </w:p>
    <w:p w:rsidR="007861C3" w:rsidRPr="0038028F" w:rsidRDefault="007861C3" w:rsidP="007861C3">
      <w:pPr>
        <w:jc w:val="center"/>
        <w:rPr>
          <w:rFonts w:ascii="Garamond" w:hAnsi="Garamond"/>
          <w:color w:val="FF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093"/>
        <w:gridCol w:w="11129"/>
      </w:tblGrid>
      <w:tr w:rsidR="007861C3" w:rsidRPr="0038028F" w:rsidTr="008D61AC">
        <w:tc>
          <w:tcPr>
            <w:tcW w:w="2093" w:type="dxa"/>
          </w:tcPr>
          <w:p w:rsidR="007861C3" w:rsidRPr="0038028F" w:rsidRDefault="007861C3" w:rsidP="008D61AC">
            <w:pPr>
              <w:spacing w:before="120" w:after="120"/>
              <w:rPr>
                <w:rFonts w:ascii="Garamond" w:hAnsi="Garamond"/>
                <w:b/>
              </w:rPr>
            </w:pPr>
            <w:r w:rsidRPr="0038028F">
              <w:rPr>
                <w:rFonts w:ascii="Garamond" w:hAnsi="Garamond"/>
                <w:b/>
              </w:rPr>
              <w:t>Nivel</w:t>
            </w:r>
          </w:p>
        </w:tc>
        <w:tc>
          <w:tcPr>
            <w:tcW w:w="11129" w:type="dxa"/>
          </w:tcPr>
          <w:p w:rsidR="007861C3" w:rsidRPr="0038028F" w:rsidRDefault="007861C3" w:rsidP="008D61AC">
            <w:pPr>
              <w:spacing w:before="120" w:after="120"/>
              <w:rPr>
                <w:rFonts w:ascii="Garamond" w:hAnsi="Garamond"/>
              </w:rPr>
            </w:pPr>
            <w:r w:rsidRPr="0038028F">
              <w:rPr>
                <w:rFonts w:ascii="Garamond" w:hAnsi="Garamond"/>
              </w:rPr>
              <w:t>Segundo año básico</w:t>
            </w:r>
          </w:p>
        </w:tc>
      </w:tr>
      <w:tr w:rsidR="007861C3" w:rsidRPr="0038028F" w:rsidTr="008D61AC">
        <w:tc>
          <w:tcPr>
            <w:tcW w:w="2093" w:type="dxa"/>
          </w:tcPr>
          <w:p w:rsidR="007861C3" w:rsidRPr="0038028F" w:rsidRDefault="007861C3" w:rsidP="008D61AC">
            <w:pPr>
              <w:spacing w:before="120" w:after="120"/>
              <w:rPr>
                <w:rFonts w:ascii="Garamond" w:hAnsi="Garamond"/>
                <w:b/>
              </w:rPr>
            </w:pPr>
            <w:r w:rsidRPr="0038028F">
              <w:rPr>
                <w:rFonts w:ascii="Garamond" w:hAnsi="Garamond"/>
                <w:b/>
              </w:rPr>
              <w:t>Subsector</w:t>
            </w:r>
          </w:p>
        </w:tc>
        <w:tc>
          <w:tcPr>
            <w:tcW w:w="11129" w:type="dxa"/>
          </w:tcPr>
          <w:p w:rsidR="007861C3" w:rsidRPr="0038028F" w:rsidRDefault="007861C3" w:rsidP="008D61AC">
            <w:pPr>
              <w:spacing w:before="120" w:after="120"/>
              <w:rPr>
                <w:rFonts w:ascii="Garamond" w:hAnsi="Garamond"/>
              </w:rPr>
            </w:pPr>
            <w:r w:rsidRPr="0038028F">
              <w:rPr>
                <w:rFonts w:ascii="Garamond" w:hAnsi="Garamond"/>
              </w:rPr>
              <w:t>Lenguaje y Comunicación</w:t>
            </w:r>
          </w:p>
        </w:tc>
      </w:tr>
      <w:tr w:rsidR="007861C3" w:rsidRPr="0038028F" w:rsidTr="008D61AC">
        <w:tc>
          <w:tcPr>
            <w:tcW w:w="2093" w:type="dxa"/>
          </w:tcPr>
          <w:p w:rsidR="007861C3" w:rsidRPr="0038028F" w:rsidRDefault="007861C3" w:rsidP="008D61AC">
            <w:pPr>
              <w:spacing w:before="120" w:after="120"/>
              <w:rPr>
                <w:rFonts w:ascii="Garamond" w:hAnsi="Garamond"/>
                <w:b/>
              </w:rPr>
            </w:pPr>
            <w:r w:rsidRPr="0038028F">
              <w:rPr>
                <w:rFonts w:ascii="Garamond" w:hAnsi="Garamond"/>
                <w:b/>
              </w:rPr>
              <w:t>Unidad</w:t>
            </w:r>
          </w:p>
        </w:tc>
        <w:tc>
          <w:tcPr>
            <w:tcW w:w="11129" w:type="dxa"/>
          </w:tcPr>
          <w:p w:rsidR="007861C3" w:rsidRPr="0038028F" w:rsidRDefault="007861C3" w:rsidP="00FC4C80">
            <w:pPr>
              <w:spacing w:before="120" w:after="120"/>
              <w:rPr>
                <w:rFonts w:ascii="Garamond" w:hAnsi="Garamond"/>
              </w:rPr>
            </w:pPr>
            <w:r w:rsidRPr="0038028F">
              <w:rPr>
                <w:rFonts w:ascii="Garamond" w:hAnsi="Garamond"/>
              </w:rPr>
              <w:t>“</w:t>
            </w:r>
            <w:r w:rsidR="00FC4C80" w:rsidRPr="0038028F">
              <w:rPr>
                <w:rFonts w:ascii="Garamond" w:hAnsi="Garamond"/>
              </w:rPr>
              <w:t>Conociendo el texto informativo</w:t>
            </w:r>
            <w:r w:rsidRPr="0038028F">
              <w:rPr>
                <w:rFonts w:ascii="Garamond" w:hAnsi="Garamond"/>
              </w:rPr>
              <w:t>”</w:t>
            </w:r>
          </w:p>
        </w:tc>
      </w:tr>
      <w:tr w:rsidR="007861C3" w:rsidRPr="0038028F" w:rsidTr="008D61AC">
        <w:tc>
          <w:tcPr>
            <w:tcW w:w="2093" w:type="dxa"/>
          </w:tcPr>
          <w:p w:rsidR="007861C3" w:rsidRPr="0038028F" w:rsidRDefault="007861C3" w:rsidP="008D61AC">
            <w:pPr>
              <w:spacing w:before="120" w:after="120"/>
              <w:rPr>
                <w:rFonts w:ascii="Garamond" w:hAnsi="Garamond"/>
                <w:b/>
              </w:rPr>
            </w:pPr>
            <w:r w:rsidRPr="0038028F">
              <w:rPr>
                <w:rFonts w:ascii="Garamond" w:hAnsi="Garamond"/>
                <w:b/>
              </w:rPr>
              <w:t>Tema</w:t>
            </w:r>
          </w:p>
        </w:tc>
        <w:tc>
          <w:tcPr>
            <w:tcW w:w="11129" w:type="dxa"/>
          </w:tcPr>
          <w:p w:rsidR="007861C3" w:rsidRPr="0038028F" w:rsidRDefault="00FC4C80" w:rsidP="008D61AC">
            <w:pPr>
              <w:spacing w:before="120" w:after="120"/>
              <w:rPr>
                <w:rFonts w:ascii="Garamond" w:hAnsi="Garamond"/>
              </w:rPr>
            </w:pPr>
            <w:r w:rsidRPr="0038028F">
              <w:rPr>
                <w:rFonts w:ascii="Garamond" w:hAnsi="Garamond"/>
              </w:rPr>
              <w:t xml:space="preserve">Texto Informativo </w:t>
            </w:r>
          </w:p>
        </w:tc>
      </w:tr>
      <w:tr w:rsidR="007861C3" w:rsidRPr="0038028F" w:rsidTr="008D61AC">
        <w:tc>
          <w:tcPr>
            <w:tcW w:w="2093" w:type="dxa"/>
          </w:tcPr>
          <w:p w:rsidR="007861C3" w:rsidRPr="0038028F" w:rsidRDefault="007861C3" w:rsidP="008D61AC">
            <w:pPr>
              <w:spacing w:before="120" w:after="120"/>
              <w:rPr>
                <w:rFonts w:ascii="Garamond" w:hAnsi="Garamond"/>
                <w:b/>
              </w:rPr>
            </w:pPr>
            <w:r w:rsidRPr="0038028F">
              <w:rPr>
                <w:rFonts w:ascii="Garamond" w:hAnsi="Garamond"/>
                <w:b/>
              </w:rPr>
              <w:t>OFV</w:t>
            </w:r>
          </w:p>
        </w:tc>
        <w:tc>
          <w:tcPr>
            <w:tcW w:w="11129" w:type="dxa"/>
          </w:tcPr>
          <w:p w:rsidR="007861C3" w:rsidRPr="00314F39" w:rsidRDefault="007861C3" w:rsidP="008D61AC">
            <w:pPr>
              <w:autoSpaceDE w:val="0"/>
              <w:autoSpaceDN w:val="0"/>
              <w:adjustRightInd w:val="0"/>
              <w:rPr>
                <w:rFonts w:ascii="Garamond" w:hAnsi="Garamond" w:cs="Arial"/>
              </w:rPr>
            </w:pPr>
            <w:r w:rsidRPr="00314F39">
              <w:rPr>
                <w:rFonts w:ascii="Garamond" w:hAnsi="Garamond" w:cs="Arial"/>
              </w:rPr>
              <w:t>EJE COMUNICACIÓN ORAL: Expresarse oralmente en forma audible y clara en diversas situaciones comunicativas.</w:t>
            </w:r>
          </w:p>
          <w:p w:rsidR="007861C3" w:rsidRPr="00314F39" w:rsidRDefault="007861C3" w:rsidP="008D61AC">
            <w:pPr>
              <w:autoSpaceDE w:val="0"/>
              <w:autoSpaceDN w:val="0"/>
              <w:adjustRightInd w:val="0"/>
              <w:rPr>
                <w:rFonts w:ascii="Garamond" w:hAnsi="Garamond" w:cs="Arial"/>
              </w:rPr>
            </w:pPr>
            <w:r w:rsidRPr="00314F39">
              <w:rPr>
                <w:rFonts w:ascii="Garamond" w:hAnsi="Garamond" w:cs="Arial"/>
              </w:rPr>
              <w:t>Relatar en forma oral, con coherencia y secuencias adecuadas, experiencias personales, noticias, cuentos, otras narraciones e informes sobre actividades realizadas.</w:t>
            </w:r>
          </w:p>
          <w:p w:rsidR="007861C3" w:rsidRPr="00314F39" w:rsidRDefault="007861C3" w:rsidP="008D61AC">
            <w:pPr>
              <w:autoSpaceDE w:val="0"/>
              <w:autoSpaceDN w:val="0"/>
              <w:adjustRightInd w:val="0"/>
              <w:rPr>
                <w:rFonts w:ascii="Garamond" w:hAnsi="Garamond" w:cs="Arial"/>
              </w:rPr>
            </w:pPr>
            <w:r w:rsidRPr="00314F39">
              <w:rPr>
                <w:rFonts w:ascii="Garamond" w:hAnsi="Garamond" w:cs="Arial"/>
              </w:rPr>
              <w:t>EJE LECTURA:</w:t>
            </w:r>
            <w:r w:rsidR="00314F39" w:rsidRPr="00314F39">
              <w:rPr>
                <w:rFonts w:ascii="Garamond" w:hAnsi="Garamond" w:cs="Arial"/>
              </w:rPr>
              <w:t xml:space="preserve"> Leer oraciones, textos literarios,</w:t>
            </w:r>
            <w:r w:rsidRPr="00314F39">
              <w:rPr>
                <w:rFonts w:ascii="Garamond" w:hAnsi="Garamond" w:cs="Arial"/>
              </w:rPr>
              <w:t xml:space="preserve"> no literarios breves</w:t>
            </w:r>
            <w:r w:rsidR="00314F39" w:rsidRPr="00314F39">
              <w:rPr>
                <w:rFonts w:ascii="Garamond" w:hAnsi="Garamond" w:cs="Arial"/>
              </w:rPr>
              <w:t>, en voz alta,</w:t>
            </w:r>
            <w:r w:rsidRPr="00314F39">
              <w:rPr>
                <w:rFonts w:ascii="Garamond" w:hAnsi="Garamond" w:cs="Arial"/>
              </w:rPr>
              <w:t xml:space="preserve"> en silencio, comprendiendo y apreciando su significado.</w:t>
            </w:r>
          </w:p>
          <w:p w:rsidR="007861C3" w:rsidRPr="00314F39" w:rsidRDefault="007861C3" w:rsidP="008D61AC">
            <w:pPr>
              <w:tabs>
                <w:tab w:val="left" w:pos="2339"/>
              </w:tabs>
              <w:autoSpaceDE w:val="0"/>
              <w:autoSpaceDN w:val="0"/>
              <w:adjustRightInd w:val="0"/>
              <w:rPr>
                <w:rFonts w:ascii="Garamond" w:hAnsi="Garamond" w:cs="Arial"/>
              </w:rPr>
            </w:pPr>
            <w:r w:rsidRPr="00314F39">
              <w:rPr>
                <w:rFonts w:ascii="Garamond" w:hAnsi="Garamond" w:cs="Arial"/>
              </w:rPr>
              <w:t>EJE ESCRITURA: Desarrollar progresivamente una escritura manuscrita legible, para sí mismo y para los otros.</w:t>
            </w:r>
          </w:p>
          <w:p w:rsidR="007861C3" w:rsidRPr="00314F39" w:rsidRDefault="007861C3" w:rsidP="008D61AC">
            <w:pPr>
              <w:tabs>
                <w:tab w:val="left" w:pos="2339"/>
              </w:tabs>
              <w:autoSpaceDE w:val="0"/>
              <w:autoSpaceDN w:val="0"/>
              <w:adjustRightInd w:val="0"/>
              <w:rPr>
                <w:rFonts w:ascii="Garamond" w:hAnsi="Garamond" w:cs="Arial"/>
              </w:rPr>
            </w:pPr>
            <w:r w:rsidRPr="00314F39">
              <w:rPr>
                <w:rFonts w:ascii="Garamond" w:hAnsi="Garamond" w:cs="Arial"/>
              </w:rPr>
              <w:t>Producir y reproducir por escrito frases, oraciones y textos breves significativos.</w:t>
            </w:r>
          </w:p>
          <w:p w:rsidR="007861C3" w:rsidRPr="00314F39" w:rsidRDefault="007861C3" w:rsidP="008D61AC">
            <w:pPr>
              <w:autoSpaceDE w:val="0"/>
              <w:autoSpaceDN w:val="0"/>
              <w:adjustRightInd w:val="0"/>
              <w:rPr>
                <w:rFonts w:ascii="Garamond" w:hAnsi="Garamond" w:cs="Arial"/>
                <w:bCs/>
              </w:rPr>
            </w:pPr>
            <w:r w:rsidRPr="00314F39">
              <w:rPr>
                <w:rFonts w:ascii="Garamond" w:hAnsi="Garamond" w:cs="Arial"/>
                <w:bCs/>
              </w:rPr>
              <w:t>MANEJO DE LA LENGUA Y CONOCIMIENTOS ELEMENTALES SOBRE LA MISMA:</w:t>
            </w:r>
          </w:p>
          <w:p w:rsidR="007861C3" w:rsidRPr="00314F39" w:rsidRDefault="007861C3" w:rsidP="008D61AC">
            <w:pPr>
              <w:autoSpaceDE w:val="0"/>
              <w:autoSpaceDN w:val="0"/>
              <w:adjustRightInd w:val="0"/>
              <w:rPr>
                <w:rFonts w:ascii="Garamond" w:hAnsi="Garamond" w:cs="Arial"/>
                <w:lang w:val="es-CL"/>
              </w:rPr>
            </w:pPr>
            <w:r w:rsidRPr="00314F39">
              <w:rPr>
                <w:rFonts w:ascii="Garamond" w:hAnsi="Garamond" w:cs="Arial"/>
              </w:rPr>
              <w:t>Utilizar y comprender un vocabulario cada vez más amplio.</w:t>
            </w:r>
          </w:p>
        </w:tc>
      </w:tr>
      <w:tr w:rsidR="007861C3" w:rsidRPr="0038028F" w:rsidTr="008D61AC">
        <w:tc>
          <w:tcPr>
            <w:tcW w:w="2093" w:type="dxa"/>
          </w:tcPr>
          <w:p w:rsidR="007861C3" w:rsidRPr="0038028F" w:rsidRDefault="007861C3" w:rsidP="008D61AC">
            <w:pPr>
              <w:spacing w:before="120" w:after="120"/>
              <w:rPr>
                <w:rFonts w:ascii="Garamond" w:hAnsi="Garamond"/>
                <w:b/>
              </w:rPr>
            </w:pPr>
            <w:r w:rsidRPr="0038028F">
              <w:rPr>
                <w:rFonts w:ascii="Garamond" w:hAnsi="Garamond"/>
                <w:b/>
              </w:rPr>
              <w:t>OFT / actitud</w:t>
            </w:r>
          </w:p>
        </w:tc>
        <w:tc>
          <w:tcPr>
            <w:tcW w:w="11129" w:type="dxa"/>
          </w:tcPr>
          <w:p w:rsidR="007861C3" w:rsidRPr="00314F39" w:rsidRDefault="007861C3" w:rsidP="008D61AC">
            <w:pPr>
              <w:spacing w:before="120" w:after="120"/>
              <w:rPr>
                <w:rFonts w:ascii="Garamond" w:hAnsi="Garamond"/>
              </w:rPr>
            </w:pPr>
            <w:r w:rsidRPr="00314F39">
              <w:rPr>
                <w:rFonts w:ascii="Garamond" w:hAnsi="Garamond"/>
              </w:rPr>
              <w:t>Desarrollo de la habilidad de pensamiento a través de una expresión oral y escrita coherente y de la comprensión crítica de los textos que leen.</w:t>
            </w:r>
          </w:p>
          <w:p w:rsidR="007861C3" w:rsidRPr="00314F39" w:rsidRDefault="007861C3" w:rsidP="008D61AC">
            <w:pPr>
              <w:spacing w:before="120" w:after="120"/>
              <w:rPr>
                <w:rFonts w:ascii="Garamond" w:hAnsi="Garamond"/>
              </w:rPr>
            </w:pPr>
            <w:r w:rsidRPr="00314F39">
              <w:rPr>
                <w:rFonts w:ascii="Garamond" w:hAnsi="Garamond"/>
              </w:rPr>
              <w:t>Respeto y valoración de las ideas distintas de las propias.</w:t>
            </w:r>
          </w:p>
        </w:tc>
      </w:tr>
      <w:tr w:rsidR="007861C3" w:rsidRPr="0038028F" w:rsidTr="008D61AC">
        <w:tc>
          <w:tcPr>
            <w:tcW w:w="2093" w:type="dxa"/>
          </w:tcPr>
          <w:p w:rsidR="007861C3" w:rsidRPr="0038028F" w:rsidRDefault="007861C3" w:rsidP="008D61AC">
            <w:pPr>
              <w:spacing w:before="120" w:after="120"/>
              <w:rPr>
                <w:rFonts w:ascii="Garamond" w:hAnsi="Garamond"/>
                <w:b/>
              </w:rPr>
            </w:pPr>
            <w:r w:rsidRPr="0038028F">
              <w:rPr>
                <w:rFonts w:ascii="Garamond" w:hAnsi="Garamond"/>
                <w:b/>
              </w:rPr>
              <w:t>CMO</w:t>
            </w:r>
          </w:p>
        </w:tc>
        <w:tc>
          <w:tcPr>
            <w:tcW w:w="11129" w:type="dxa"/>
          </w:tcPr>
          <w:p w:rsidR="007861C3" w:rsidRPr="00995536" w:rsidRDefault="007861C3" w:rsidP="008D61AC">
            <w:pPr>
              <w:autoSpaceDE w:val="0"/>
              <w:autoSpaceDN w:val="0"/>
              <w:adjustRightInd w:val="0"/>
              <w:rPr>
                <w:rFonts w:ascii="Garamond" w:hAnsi="Garamond" w:cs="Arial"/>
              </w:rPr>
            </w:pPr>
            <w:r w:rsidRPr="00995536">
              <w:rPr>
                <w:rFonts w:ascii="Garamond" w:hAnsi="Garamond" w:cs="Arial"/>
              </w:rPr>
              <w:t>COMUNICACIÓN ORAL: Participación activa en conversaciones y otras situaciones comunicativas propias de la vida diaria, expresándose con claridad.</w:t>
            </w:r>
          </w:p>
          <w:p w:rsidR="007861C3" w:rsidRPr="00995536" w:rsidRDefault="007861C3" w:rsidP="008D61AC">
            <w:pPr>
              <w:autoSpaceDE w:val="0"/>
              <w:autoSpaceDN w:val="0"/>
              <w:adjustRightInd w:val="0"/>
              <w:rPr>
                <w:rFonts w:ascii="Garamond" w:hAnsi="Garamond" w:cs="Arial"/>
              </w:rPr>
            </w:pPr>
            <w:r w:rsidRPr="00995536">
              <w:rPr>
                <w:rFonts w:ascii="Garamond" w:hAnsi="Garamond" w:cs="Arial"/>
              </w:rPr>
              <w:t>LECTURA: Reconocimiento y denominación de los contenidos, propósitos y destinatarios de diversos tipos de texto, literarios y no literarios.</w:t>
            </w:r>
          </w:p>
          <w:p w:rsidR="007861C3" w:rsidRPr="00995536" w:rsidRDefault="007861C3" w:rsidP="008D61AC">
            <w:pPr>
              <w:autoSpaceDE w:val="0"/>
              <w:autoSpaceDN w:val="0"/>
              <w:adjustRightInd w:val="0"/>
              <w:rPr>
                <w:rFonts w:ascii="Garamond" w:hAnsi="Garamond" w:cs="Arial"/>
              </w:rPr>
            </w:pPr>
            <w:r w:rsidRPr="00995536">
              <w:rPr>
                <w:rFonts w:ascii="Garamond" w:hAnsi="Garamond" w:cs="Arial"/>
              </w:rPr>
              <w:t>ESCRITURA: Escritura manuscrita clara y legible para sí mismo y para los demás: con orientación, forma y proporción de las letras; espaciado entre letras y palabras y alineación y ligado regular.</w:t>
            </w:r>
          </w:p>
          <w:p w:rsidR="007861C3" w:rsidRPr="00995536" w:rsidRDefault="007861C3" w:rsidP="008D61AC">
            <w:pPr>
              <w:autoSpaceDE w:val="0"/>
              <w:autoSpaceDN w:val="0"/>
              <w:adjustRightInd w:val="0"/>
              <w:rPr>
                <w:rFonts w:ascii="Garamond" w:hAnsi="Garamond" w:cs="Arial"/>
              </w:rPr>
            </w:pPr>
            <w:r w:rsidRPr="00995536">
              <w:rPr>
                <w:rFonts w:ascii="Garamond" w:hAnsi="Garamond" w:cs="Arial"/>
              </w:rPr>
              <w:t>Conocimiento y utilización de distintos tipos de letras e instrumentos, de acuerdo a la intención comunicativa.</w:t>
            </w:r>
          </w:p>
          <w:p w:rsidR="00314F39" w:rsidRPr="00995536" w:rsidRDefault="00314F39" w:rsidP="008D61AC">
            <w:pPr>
              <w:autoSpaceDE w:val="0"/>
              <w:autoSpaceDN w:val="0"/>
              <w:adjustRightInd w:val="0"/>
              <w:rPr>
                <w:rFonts w:ascii="Garamond" w:hAnsi="Garamond" w:cs="Arial"/>
              </w:rPr>
            </w:pPr>
          </w:p>
          <w:p w:rsidR="007861C3" w:rsidRPr="00995536" w:rsidRDefault="007861C3" w:rsidP="008D61AC">
            <w:pPr>
              <w:autoSpaceDE w:val="0"/>
              <w:autoSpaceDN w:val="0"/>
              <w:adjustRightInd w:val="0"/>
              <w:rPr>
                <w:rFonts w:ascii="Garamond" w:hAnsi="Garamond" w:cs="Arial"/>
                <w:bCs/>
              </w:rPr>
            </w:pPr>
            <w:r w:rsidRPr="00995536">
              <w:rPr>
                <w:rFonts w:ascii="Garamond" w:hAnsi="Garamond" w:cs="Arial"/>
                <w:bCs/>
              </w:rPr>
              <w:lastRenderedPageBreak/>
              <w:t>MANEJO DE LA LENGUA Y CONOCIMIENTOS ELEMENTALES SOBRE LA MISMA:</w:t>
            </w:r>
          </w:p>
          <w:p w:rsidR="007861C3" w:rsidRPr="00995536" w:rsidRDefault="007861C3" w:rsidP="008D61AC">
            <w:pPr>
              <w:autoSpaceDE w:val="0"/>
              <w:autoSpaceDN w:val="0"/>
              <w:adjustRightInd w:val="0"/>
              <w:rPr>
                <w:rFonts w:ascii="Garamond" w:hAnsi="Garamond" w:cs="Arial"/>
              </w:rPr>
            </w:pPr>
            <w:r w:rsidRPr="00995536">
              <w:rPr>
                <w:rFonts w:ascii="Garamond" w:hAnsi="Garamond" w:cs="Arial"/>
              </w:rPr>
              <w:t>Utilización, en su expresión oral, de nuevas palabras incorporadas a través de la audición de textos y del contacto con usuarios competentes de la lengua.</w:t>
            </w:r>
          </w:p>
        </w:tc>
      </w:tr>
      <w:tr w:rsidR="007861C3" w:rsidRPr="0038028F" w:rsidTr="008D61AC">
        <w:tc>
          <w:tcPr>
            <w:tcW w:w="2093" w:type="dxa"/>
          </w:tcPr>
          <w:p w:rsidR="007861C3" w:rsidRPr="0038028F" w:rsidRDefault="007861C3" w:rsidP="008D61AC">
            <w:pPr>
              <w:spacing w:before="120" w:after="120"/>
              <w:rPr>
                <w:rFonts w:ascii="Garamond" w:hAnsi="Garamond"/>
                <w:b/>
              </w:rPr>
            </w:pPr>
            <w:r w:rsidRPr="0038028F">
              <w:rPr>
                <w:rFonts w:ascii="Garamond" w:hAnsi="Garamond"/>
                <w:b/>
              </w:rPr>
              <w:lastRenderedPageBreak/>
              <w:t>Aprendizajes esperados</w:t>
            </w:r>
          </w:p>
        </w:tc>
        <w:tc>
          <w:tcPr>
            <w:tcW w:w="11129" w:type="dxa"/>
          </w:tcPr>
          <w:p w:rsidR="007861C3" w:rsidRPr="00995536" w:rsidRDefault="007861C3" w:rsidP="008D61AC">
            <w:pPr>
              <w:autoSpaceDE w:val="0"/>
              <w:autoSpaceDN w:val="0"/>
              <w:adjustRightInd w:val="0"/>
              <w:rPr>
                <w:rFonts w:ascii="Garamond" w:hAnsi="Garamond" w:cs="Arial"/>
              </w:rPr>
            </w:pPr>
            <w:r w:rsidRPr="00995536">
              <w:rPr>
                <w:rFonts w:ascii="Garamond" w:hAnsi="Garamond" w:cs="Arial"/>
              </w:rPr>
              <w:t>COMUNICACIÓN ORAL: Participan activa y ordenadamente en conversaciones espontáneas y guiadas.</w:t>
            </w:r>
          </w:p>
          <w:p w:rsidR="007861C3" w:rsidRPr="00995536" w:rsidRDefault="007861C3" w:rsidP="008D61AC">
            <w:pPr>
              <w:autoSpaceDE w:val="0"/>
              <w:autoSpaceDN w:val="0"/>
              <w:adjustRightInd w:val="0"/>
              <w:rPr>
                <w:rFonts w:ascii="Garamond" w:hAnsi="Garamond" w:cs="Arial"/>
              </w:rPr>
            </w:pPr>
            <w:r w:rsidRPr="00995536">
              <w:rPr>
                <w:rFonts w:ascii="Garamond" w:hAnsi="Garamond" w:cs="Arial"/>
              </w:rPr>
              <w:t>LECTURA:</w:t>
            </w:r>
            <w:r w:rsidRPr="00995536">
              <w:rPr>
                <w:rFonts w:ascii="Garamond" w:eastAsiaTheme="minorHAnsi" w:hAnsi="Garamond" w:cs="Univers-Condensed"/>
                <w:sz w:val="17"/>
                <w:szCs w:val="17"/>
                <w:lang w:eastAsia="en-US"/>
              </w:rPr>
              <w:t xml:space="preserve"> </w:t>
            </w:r>
            <w:r w:rsidR="00995536" w:rsidRPr="00995536">
              <w:rPr>
                <w:rFonts w:ascii="Garamond" w:hAnsi="Garamond" w:cs="Arial"/>
              </w:rPr>
              <w:t xml:space="preserve">Reconocen </w:t>
            </w:r>
            <w:r w:rsidRPr="00995536">
              <w:rPr>
                <w:rFonts w:ascii="Garamond" w:hAnsi="Garamond" w:cs="Arial"/>
              </w:rPr>
              <w:t>los contenidos, propósitos y destinatarios de diversos textos.</w:t>
            </w:r>
          </w:p>
          <w:p w:rsidR="007861C3" w:rsidRPr="00995536" w:rsidRDefault="007861C3" w:rsidP="008D61AC">
            <w:pPr>
              <w:autoSpaceDE w:val="0"/>
              <w:autoSpaceDN w:val="0"/>
              <w:adjustRightInd w:val="0"/>
              <w:rPr>
                <w:rFonts w:ascii="Garamond" w:hAnsi="Garamond" w:cs="Arial"/>
              </w:rPr>
            </w:pPr>
            <w:r w:rsidRPr="00995536">
              <w:rPr>
                <w:rFonts w:ascii="Garamond" w:hAnsi="Garamond" w:cs="Arial"/>
              </w:rPr>
              <w:t>ESCRITURA: Realizan una escritura manuscrita clara y legible para sí mismos y para los otros.</w:t>
            </w:r>
          </w:p>
          <w:p w:rsidR="007861C3" w:rsidRPr="00995536" w:rsidRDefault="007861C3" w:rsidP="008D61AC">
            <w:pPr>
              <w:autoSpaceDE w:val="0"/>
              <w:autoSpaceDN w:val="0"/>
              <w:adjustRightInd w:val="0"/>
              <w:rPr>
                <w:rFonts w:ascii="Garamond" w:hAnsi="Garamond" w:cs="Arial"/>
                <w:bCs/>
              </w:rPr>
            </w:pPr>
            <w:r w:rsidRPr="00995536">
              <w:rPr>
                <w:rFonts w:ascii="Garamond" w:hAnsi="Garamond" w:cs="Arial"/>
                <w:bCs/>
              </w:rPr>
              <w:t>MANEJO DE LA LENGUA Y CONOCIMIENTOS ELEMENTALES SOBRE LA MISMA:</w:t>
            </w:r>
          </w:p>
          <w:p w:rsidR="007861C3" w:rsidRDefault="007861C3" w:rsidP="008D61AC">
            <w:pPr>
              <w:rPr>
                <w:rFonts w:ascii="Garamond" w:hAnsi="Garamond" w:cs="Arial"/>
              </w:rPr>
            </w:pPr>
            <w:r w:rsidRPr="00995536">
              <w:rPr>
                <w:rFonts w:ascii="Garamond" w:hAnsi="Garamond" w:cs="Arial"/>
              </w:rPr>
              <w:t>Identifican las acciones que aparecen en los textos leídos</w:t>
            </w:r>
          </w:p>
          <w:p w:rsidR="00995536" w:rsidRPr="00995536" w:rsidRDefault="00995536" w:rsidP="00995536">
            <w:pPr>
              <w:rPr>
                <w:rFonts w:ascii="Garamond" w:hAnsi="Garamond" w:cs="Arial"/>
              </w:rPr>
            </w:pPr>
            <w:r w:rsidRPr="00995536">
              <w:rPr>
                <w:rFonts w:ascii="Garamond" w:hAnsi="Garamond" w:cs="Arial"/>
              </w:rPr>
              <w:t>Comprensión y utilización de términos propios del lenguaje</w:t>
            </w:r>
            <w:r>
              <w:rPr>
                <w:rFonts w:ascii="Garamond" w:hAnsi="Garamond" w:cs="Arial"/>
              </w:rPr>
              <w:t xml:space="preserve"> </w:t>
            </w:r>
            <w:r w:rsidRPr="00995536">
              <w:rPr>
                <w:rFonts w:ascii="Garamond" w:hAnsi="Garamond" w:cs="Arial"/>
              </w:rPr>
              <w:t>escrito.</w:t>
            </w:r>
          </w:p>
        </w:tc>
      </w:tr>
    </w:tbl>
    <w:p w:rsidR="007861C3" w:rsidRPr="0038028F" w:rsidRDefault="007861C3" w:rsidP="007861C3">
      <w:pPr>
        <w:rPr>
          <w:rFonts w:ascii="Garamond" w:hAnsi="Garamond"/>
          <w:color w:val="FF0000"/>
        </w:rPr>
      </w:pPr>
    </w:p>
    <w:p w:rsidR="007861C3" w:rsidRPr="0038028F" w:rsidRDefault="007861C3" w:rsidP="007861C3">
      <w:pPr>
        <w:tabs>
          <w:tab w:val="left" w:pos="8026"/>
        </w:tabs>
        <w:rPr>
          <w:rFonts w:ascii="Garamond" w:hAnsi="Garamond"/>
          <w:color w:val="FF0000"/>
        </w:rPr>
      </w:pPr>
    </w:p>
    <w:p w:rsidR="007861C3" w:rsidRPr="0038028F" w:rsidRDefault="007861C3" w:rsidP="007861C3">
      <w:pPr>
        <w:tabs>
          <w:tab w:val="left" w:pos="8026"/>
        </w:tabs>
        <w:rPr>
          <w:rFonts w:ascii="Garamond" w:hAnsi="Garamond"/>
          <w:color w:val="FF0000"/>
        </w:rPr>
      </w:pPr>
    </w:p>
    <w:tbl>
      <w:tblPr>
        <w:tblStyle w:val="Tablaconcuadrcula"/>
        <w:tblW w:w="13295" w:type="dxa"/>
        <w:tblLayout w:type="fixed"/>
        <w:tblLook w:val="04A0"/>
      </w:tblPr>
      <w:tblGrid>
        <w:gridCol w:w="1101"/>
        <w:gridCol w:w="1701"/>
        <w:gridCol w:w="1842"/>
        <w:gridCol w:w="3402"/>
        <w:gridCol w:w="1843"/>
        <w:gridCol w:w="1418"/>
        <w:gridCol w:w="1988"/>
      </w:tblGrid>
      <w:tr w:rsidR="007861C3" w:rsidRPr="0038028F" w:rsidTr="008E6FA1">
        <w:trPr>
          <w:trHeight w:val="708"/>
        </w:trPr>
        <w:tc>
          <w:tcPr>
            <w:tcW w:w="1101" w:type="dxa"/>
          </w:tcPr>
          <w:p w:rsidR="007861C3" w:rsidRPr="0038028F" w:rsidRDefault="007861C3" w:rsidP="008D61AC">
            <w:pPr>
              <w:jc w:val="center"/>
              <w:rPr>
                <w:rFonts w:ascii="Garamond" w:hAnsi="Garamond"/>
                <w:b/>
                <w:sz w:val="24"/>
                <w:szCs w:val="24"/>
              </w:rPr>
            </w:pPr>
            <w:r w:rsidRPr="0038028F">
              <w:rPr>
                <w:rFonts w:ascii="Garamond" w:hAnsi="Garamond"/>
                <w:b/>
                <w:sz w:val="24"/>
                <w:szCs w:val="24"/>
              </w:rPr>
              <w:t>Fecha</w:t>
            </w:r>
          </w:p>
        </w:tc>
        <w:tc>
          <w:tcPr>
            <w:tcW w:w="1701" w:type="dxa"/>
          </w:tcPr>
          <w:p w:rsidR="007861C3" w:rsidRPr="0038028F" w:rsidRDefault="007861C3" w:rsidP="008D61AC">
            <w:pPr>
              <w:jc w:val="center"/>
              <w:rPr>
                <w:rFonts w:ascii="Garamond" w:hAnsi="Garamond"/>
                <w:b/>
                <w:sz w:val="24"/>
                <w:szCs w:val="24"/>
              </w:rPr>
            </w:pPr>
            <w:r w:rsidRPr="0038028F">
              <w:rPr>
                <w:rFonts w:ascii="Garamond" w:hAnsi="Garamond"/>
                <w:b/>
                <w:sz w:val="24"/>
                <w:szCs w:val="24"/>
              </w:rPr>
              <w:t>Objetivos de la clase</w:t>
            </w:r>
          </w:p>
        </w:tc>
        <w:tc>
          <w:tcPr>
            <w:tcW w:w="1842" w:type="dxa"/>
          </w:tcPr>
          <w:p w:rsidR="007861C3" w:rsidRPr="0038028F" w:rsidRDefault="007861C3" w:rsidP="008D61AC">
            <w:pPr>
              <w:jc w:val="center"/>
              <w:rPr>
                <w:rFonts w:ascii="Garamond" w:hAnsi="Garamond"/>
                <w:b/>
                <w:sz w:val="24"/>
                <w:szCs w:val="24"/>
              </w:rPr>
            </w:pPr>
            <w:r w:rsidRPr="0038028F">
              <w:rPr>
                <w:rFonts w:ascii="Garamond" w:hAnsi="Garamond"/>
                <w:b/>
                <w:sz w:val="24"/>
                <w:szCs w:val="24"/>
              </w:rPr>
              <w:t>Contenidos</w:t>
            </w:r>
          </w:p>
        </w:tc>
        <w:tc>
          <w:tcPr>
            <w:tcW w:w="3402" w:type="dxa"/>
          </w:tcPr>
          <w:p w:rsidR="007861C3" w:rsidRPr="0038028F" w:rsidRDefault="007861C3" w:rsidP="008D61AC">
            <w:pPr>
              <w:jc w:val="center"/>
              <w:rPr>
                <w:rFonts w:ascii="Garamond" w:hAnsi="Garamond"/>
                <w:b/>
                <w:sz w:val="24"/>
                <w:szCs w:val="24"/>
              </w:rPr>
            </w:pPr>
            <w:r w:rsidRPr="0038028F">
              <w:rPr>
                <w:rFonts w:ascii="Garamond" w:hAnsi="Garamond"/>
                <w:b/>
                <w:sz w:val="24"/>
                <w:szCs w:val="24"/>
              </w:rPr>
              <w:t>Actividades</w:t>
            </w:r>
          </w:p>
        </w:tc>
        <w:tc>
          <w:tcPr>
            <w:tcW w:w="1843" w:type="dxa"/>
          </w:tcPr>
          <w:p w:rsidR="007861C3" w:rsidRPr="0038028F" w:rsidRDefault="007861C3" w:rsidP="008D61AC">
            <w:pPr>
              <w:jc w:val="center"/>
              <w:rPr>
                <w:rFonts w:ascii="Garamond" w:hAnsi="Garamond"/>
                <w:b/>
                <w:sz w:val="24"/>
                <w:szCs w:val="24"/>
              </w:rPr>
            </w:pPr>
            <w:r w:rsidRPr="0038028F">
              <w:rPr>
                <w:rFonts w:ascii="Garamond" w:hAnsi="Garamond"/>
                <w:b/>
                <w:sz w:val="24"/>
                <w:szCs w:val="24"/>
              </w:rPr>
              <w:t xml:space="preserve">Estrategias Metodológicas </w:t>
            </w:r>
          </w:p>
        </w:tc>
        <w:tc>
          <w:tcPr>
            <w:tcW w:w="1418" w:type="dxa"/>
          </w:tcPr>
          <w:p w:rsidR="007861C3" w:rsidRPr="0038028F" w:rsidRDefault="007861C3" w:rsidP="008D61AC">
            <w:pPr>
              <w:jc w:val="center"/>
              <w:rPr>
                <w:rFonts w:ascii="Garamond" w:hAnsi="Garamond"/>
                <w:b/>
                <w:sz w:val="24"/>
                <w:szCs w:val="24"/>
              </w:rPr>
            </w:pPr>
            <w:r w:rsidRPr="0038028F">
              <w:rPr>
                <w:rFonts w:ascii="Garamond" w:hAnsi="Garamond"/>
                <w:b/>
                <w:sz w:val="24"/>
                <w:szCs w:val="24"/>
              </w:rPr>
              <w:t>Recursos</w:t>
            </w:r>
          </w:p>
          <w:p w:rsidR="007861C3" w:rsidRPr="0038028F" w:rsidRDefault="007861C3" w:rsidP="008D61AC">
            <w:pPr>
              <w:jc w:val="center"/>
              <w:rPr>
                <w:rFonts w:ascii="Garamond" w:hAnsi="Garamond"/>
                <w:b/>
                <w:sz w:val="24"/>
                <w:szCs w:val="24"/>
              </w:rPr>
            </w:pPr>
          </w:p>
          <w:p w:rsidR="007861C3" w:rsidRPr="0038028F" w:rsidRDefault="007861C3" w:rsidP="008D61AC">
            <w:pPr>
              <w:jc w:val="center"/>
              <w:rPr>
                <w:rFonts w:ascii="Garamond" w:hAnsi="Garamond"/>
                <w:b/>
                <w:sz w:val="24"/>
                <w:szCs w:val="24"/>
              </w:rPr>
            </w:pPr>
          </w:p>
        </w:tc>
        <w:tc>
          <w:tcPr>
            <w:tcW w:w="1988" w:type="dxa"/>
          </w:tcPr>
          <w:p w:rsidR="007861C3" w:rsidRPr="0038028F" w:rsidRDefault="007861C3" w:rsidP="008D61AC">
            <w:pPr>
              <w:jc w:val="center"/>
              <w:rPr>
                <w:rFonts w:ascii="Garamond" w:hAnsi="Garamond"/>
                <w:b/>
                <w:sz w:val="24"/>
                <w:szCs w:val="24"/>
              </w:rPr>
            </w:pPr>
            <w:r w:rsidRPr="0038028F">
              <w:rPr>
                <w:rFonts w:ascii="Garamond" w:hAnsi="Garamond"/>
                <w:b/>
                <w:sz w:val="24"/>
                <w:szCs w:val="24"/>
              </w:rPr>
              <w:t>Evaluación</w:t>
            </w:r>
          </w:p>
          <w:p w:rsidR="007861C3" w:rsidRPr="0038028F" w:rsidRDefault="007861C3" w:rsidP="008D61AC">
            <w:pPr>
              <w:jc w:val="center"/>
              <w:rPr>
                <w:rFonts w:ascii="Garamond" w:hAnsi="Garamond"/>
                <w:b/>
                <w:sz w:val="24"/>
                <w:szCs w:val="24"/>
              </w:rPr>
            </w:pPr>
          </w:p>
        </w:tc>
      </w:tr>
      <w:tr w:rsidR="007861C3" w:rsidRPr="0038028F" w:rsidTr="008E6FA1">
        <w:tc>
          <w:tcPr>
            <w:tcW w:w="1101" w:type="dxa"/>
          </w:tcPr>
          <w:p w:rsidR="007861C3" w:rsidRPr="0038028F" w:rsidRDefault="007861C3" w:rsidP="008E6FA1">
            <w:pPr>
              <w:jc w:val="center"/>
              <w:rPr>
                <w:rFonts w:ascii="Garamond" w:hAnsi="Garamond"/>
                <w:szCs w:val="18"/>
                <w:lang w:val="es-ES_tradnl"/>
              </w:rPr>
            </w:pPr>
            <w:r w:rsidRPr="0038028F">
              <w:rPr>
                <w:rFonts w:ascii="Garamond" w:hAnsi="Garamond"/>
                <w:szCs w:val="18"/>
                <w:lang w:val="es-ES_tradnl"/>
              </w:rPr>
              <w:t>Miércoles</w:t>
            </w:r>
          </w:p>
          <w:p w:rsidR="007861C3" w:rsidRPr="0038028F" w:rsidRDefault="008E6FA1" w:rsidP="008E6FA1">
            <w:pPr>
              <w:jc w:val="center"/>
              <w:rPr>
                <w:rFonts w:ascii="Garamond" w:hAnsi="Garamond"/>
                <w:b/>
                <w:color w:val="FF0000"/>
                <w:sz w:val="24"/>
                <w:szCs w:val="24"/>
              </w:rPr>
            </w:pPr>
            <w:r w:rsidRPr="0038028F">
              <w:rPr>
                <w:rFonts w:ascii="Garamond" w:hAnsi="Garamond"/>
                <w:sz w:val="24"/>
                <w:szCs w:val="24"/>
                <w:lang w:val="es-ES_tradnl"/>
              </w:rPr>
              <w:t>25</w:t>
            </w:r>
            <w:r w:rsidR="007861C3" w:rsidRPr="0038028F">
              <w:rPr>
                <w:rFonts w:ascii="Garamond" w:hAnsi="Garamond"/>
                <w:sz w:val="24"/>
                <w:szCs w:val="24"/>
                <w:lang w:val="es-ES_tradnl"/>
              </w:rPr>
              <w:t>-0</w:t>
            </w:r>
            <w:r w:rsidRPr="0038028F">
              <w:rPr>
                <w:rFonts w:ascii="Garamond" w:hAnsi="Garamond"/>
                <w:sz w:val="24"/>
                <w:szCs w:val="24"/>
                <w:lang w:val="es-ES_tradnl"/>
              </w:rPr>
              <w:t>7</w:t>
            </w:r>
          </w:p>
        </w:tc>
        <w:tc>
          <w:tcPr>
            <w:tcW w:w="1701" w:type="dxa"/>
          </w:tcPr>
          <w:p w:rsidR="007861C3" w:rsidRPr="00AC52E4" w:rsidRDefault="007861C3" w:rsidP="008D61AC">
            <w:pPr>
              <w:spacing w:before="120" w:after="120"/>
              <w:jc w:val="both"/>
              <w:rPr>
                <w:rFonts w:ascii="Garamond" w:hAnsi="Garamond"/>
                <w:b/>
                <w:sz w:val="24"/>
                <w:szCs w:val="24"/>
              </w:rPr>
            </w:pPr>
            <w:r w:rsidRPr="00AC52E4">
              <w:rPr>
                <w:rFonts w:ascii="Garamond" w:hAnsi="Garamond"/>
                <w:b/>
                <w:sz w:val="24"/>
                <w:szCs w:val="24"/>
              </w:rPr>
              <w:t>Conceptual:</w:t>
            </w:r>
          </w:p>
          <w:p w:rsidR="000E5BDA" w:rsidRPr="00AC52E4" w:rsidRDefault="00190344" w:rsidP="008D61AC">
            <w:pPr>
              <w:spacing w:before="120" w:after="120"/>
              <w:jc w:val="both"/>
              <w:rPr>
                <w:rFonts w:ascii="Garamond" w:hAnsi="Garamond"/>
                <w:sz w:val="24"/>
                <w:szCs w:val="24"/>
              </w:rPr>
            </w:pPr>
            <w:r w:rsidRPr="00AC52E4">
              <w:rPr>
                <w:rFonts w:ascii="Garamond" w:hAnsi="Garamond"/>
                <w:sz w:val="24"/>
                <w:szCs w:val="24"/>
              </w:rPr>
              <w:t>Analizar un texto informativo</w:t>
            </w:r>
            <w:r w:rsidR="000E5BDA" w:rsidRPr="00AC52E4">
              <w:rPr>
                <w:rFonts w:ascii="Garamond" w:hAnsi="Garamond"/>
                <w:sz w:val="24"/>
                <w:szCs w:val="24"/>
              </w:rPr>
              <w:t xml:space="preserve"> sobre la Antártida.</w:t>
            </w:r>
          </w:p>
          <w:p w:rsidR="007861C3" w:rsidRPr="00AC52E4" w:rsidRDefault="008E6FA1" w:rsidP="008D61AC">
            <w:pPr>
              <w:spacing w:before="120" w:after="120"/>
              <w:jc w:val="both"/>
              <w:rPr>
                <w:rFonts w:ascii="Garamond" w:hAnsi="Garamond"/>
                <w:b/>
                <w:sz w:val="24"/>
                <w:szCs w:val="24"/>
              </w:rPr>
            </w:pPr>
            <w:r w:rsidRPr="00AC52E4">
              <w:rPr>
                <w:rFonts w:ascii="Garamond" w:hAnsi="Garamond"/>
                <w:b/>
                <w:sz w:val="24"/>
                <w:szCs w:val="24"/>
              </w:rPr>
              <w:t>Procedimental</w:t>
            </w:r>
          </w:p>
          <w:p w:rsidR="007861C3" w:rsidRPr="00AC52E4" w:rsidRDefault="004D5D82" w:rsidP="008D61AC">
            <w:pPr>
              <w:spacing w:before="120" w:after="120"/>
              <w:jc w:val="both"/>
              <w:rPr>
                <w:rFonts w:ascii="Garamond" w:hAnsi="Garamond"/>
                <w:sz w:val="24"/>
                <w:szCs w:val="24"/>
              </w:rPr>
            </w:pPr>
            <w:r w:rsidRPr="00AC52E4">
              <w:rPr>
                <w:rFonts w:ascii="Garamond" w:hAnsi="Garamond"/>
                <w:sz w:val="24"/>
                <w:szCs w:val="24"/>
              </w:rPr>
              <w:t xml:space="preserve">Aplicar </w:t>
            </w:r>
            <w:r w:rsidRPr="00AC52E4">
              <w:rPr>
                <w:rFonts w:ascii="Garamond" w:hAnsi="Garamond" w:cs="MyriadMM_400_300_"/>
                <w:sz w:val="24"/>
                <w:szCs w:val="24"/>
              </w:rPr>
              <w:t>el contenido del texto informativo.</w:t>
            </w:r>
          </w:p>
          <w:p w:rsidR="007861C3" w:rsidRPr="00AC52E4" w:rsidRDefault="007861C3" w:rsidP="008D61AC">
            <w:pPr>
              <w:spacing w:before="120" w:after="120"/>
              <w:jc w:val="both"/>
              <w:rPr>
                <w:rFonts w:ascii="Garamond" w:hAnsi="Garamond"/>
                <w:b/>
                <w:sz w:val="24"/>
                <w:szCs w:val="24"/>
              </w:rPr>
            </w:pPr>
          </w:p>
          <w:p w:rsidR="007861C3" w:rsidRPr="00AC52E4" w:rsidRDefault="007861C3" w:rsidP="008D61AC">
            <w:pPr>
              <w:spacing w:before="120" w:after="120"/>
              <w:jc w:val="both"/>
              <w:rPr>
                <w:rFonts w:ascii="Garamond" w:hAnsi="Garamond"/>
                <w:b/>
                <w:sz w:val="24"/>
                <w:szCs w:val="24"/>
              </w:rPr>
            </w:pPr>
          </w:p>
          <w:p w:rsidR="007861C3" w:rsidRPr="00AC52E4" w:rsidRDefault="007861C3" w:rsidP="008D61AC">
            <w:pPr>
              <w:spacing w:before="120" w:after="120"/>
              <w:jc w:val="both"/>
              <w:rPr>
                <w:rFonts w:ascii="Garamond" w:hAnsi="Garamond"/>
                <w:b/>
                <w:sz w:val="24"/>
                <w:szCs w:val="24"/>
              </w:rPr>
            </w:pPr>
            <w:r w:rsidRPr="00AC52E4">
              <w:rPr>
                <w:rFonts w:ascii="Garamond" w:hAnsi="Garamond"/>
                <w:b/>
                <w:sz w:val="24"/>
                <w:szCs w:val="24"/>
              </w:rPr>
              <w:lastRenderedPageBreak/>
              <w:t>Actitudinal:</w:t>
            </w:r>
          </w:p>
          <w:p w:rsidR="007861C3" w:rsidRPr="00AC52E4" w:rsidRDefault="007861C3" w:rsidP="00AC52E4">
            <w:pPr>
              <w:jc w:val="both"/>
              <w:rPr>
                <w:rFonts w:ascii="Garamond" w:hAnsi="Garamond"/>
                <w:sz w:val="24"/>
                <w:szCs w:val="24"/>
              </w:rPr>
            </w:pPr>
            <w:r w:rsidRPr="00AC52E4">
              <w:rPr>
                <w:rFonts w:ascii="Garamond" w:hAnsi="Garamond"/>
                <w:sz w:val="24"/>
                <w:szCs w:val="24"/>
              </w:rPr>
              <w:t xml:space="preserve">Valorar </w:t>
            </w:r>
            <w:r w:rsidR="00AC52E4" w:rsidRPr="00AC52E4">
              <w:rPr>
                <w:rFonts w:ascii="Garamond" w:hAnsi="Garamond"/>
                <w:sz w:val="24"/>
                <w:szCs w:val="24"/>
              </w:rPr>
              <w:t>el texto informativo como un medio de comunicación</w:t>
            </w:r>
            <w:r w:rsidRPr="00AC52E4">
              <w:rPr>
                <w:rFonts w:ascii="Garamond" w:hAnsi="Garamond"/>
                <w:sz w:val="24"/>
                <w:szCs w:val="24"/>
              </w:rPr>
              <w:t xml:space="preserve"> y un tipo de texto </w:t>
            </w:r>
          </w:p>
        </w:tc>
        <w:tc>
          <w:tcPr>
            <w:tcW w:w="1842" w:type="dxa"/>
          </w:tcPr>
          <w:p w:rsidR="007861C3" w:rsidRPr="00AC52E4" w:rsidRDefault="007861C3" w:rsidP="008D61AC">
            <w:pPr>
              <w:spacing w:before="120" w:after="120"/>
              <w:jc w:val="both"/>
              <w:rPr>
                <w:rFonts w:ascii="Garamond" w:hAnsi="Garamond" w:cs="MyriadMM_400_300_"/>
                <w:b/>
                <w:sz w:val="24"/>
                <w:szCs w:val="24"/>
              </w:rPr>
            </w:pPr>
            <w:r w:rsidRPr="00AC52E4">
              <w:rPr>
                <w:rFonts w:ascii="Garamond" w:hAnsi="Garamond" w:cs="MyriadMM_400_300_"/>
                <w:b/>
                <w:sz w:val="24"/>
                <w:szCs w:val="24"/>
              </w:rPr>
              <w:lastRenderedPageBreak/>
              <w:t>Conceptual:</w:t>
            </w:r>
          </w:p>
          <w:p w:rsidR="007861C3" w:rsidRPr="00AC52E4" w:rsidRDefault="00762905" w:rsidP="00190344">
            <w:pPr>
              <w:spacing w:before="120" w:after="120"/>
              <w:jc w:val="both"/>
              <w:rPr>
                <w:rFonts w:ascii="Garamond" w:hAnsi="Garamond" w:cs="MyriadMM_400_300_"/>
                <w:sz w:val="24"/>
                <w:szCs w:val="24"/>
              </w:rPr>
            </w:pPr>
            <w:r w:rsidRPr="00AC52E4">
              <w:rPr>
                <w:rFonts w:ascii="Garamond" w:hAnsi="Garamond" w:cs="MyriadMM_400_300_"/>
                <w:sz w:val="24"/>
                <w:szCs w:val="24"/>
              </w:rPr>
              <w:t>Identificar</w:t>
            </w:r>
            <w:r w:rsidR="007861C3" w:rsidRPr="00AC52E4">
              <w:rPr>
                <w:rFonts w:ascii="Garamond" w:hAnsi="Garamond" w:cs="MyriadMM_400_300_"/>
                <w:sz w:val="24"/>
                <w:szCs w:val="24"/>
              </w:rPr>
              <w:t xml:space="preserve"> </w:t>
            </w:r>
            <w:r w:rsidR="00190344" w:rsidRPr="00AC52E4">
              <w:rPr>
                <w:rFonts w:ascii="Garamond" w:hAnsi="Garamond" w:cs="MyriadMM_400_300_"/>
                <w:sz w:val="24"/>
                <w:szCs w:val="24"/>
              </w:rPr>
              <w:t>la estructura de un texto informativo</w:t>
            </w:r>
          </w:p>
          <w:p w:rsidR="007861C3" w:rsidRPr="00AC52E4" w:rsidRDefault="007861C3" w:rsidP="008D61AC">
            <w:pPr>
              <w:spacing w:before="120" w:after="120"/>
              <w:jc w:val="both"/>
              <w:rPr>
                <w:rFonts w:ascii="Garamond" w:hAnsi="Garamond" w:cs="MyriadMM_400_300_"/>
                <w:b/>
                <w:sz w:val="24"/>
                <w:szCs w:val="24"/>
              </w:rPr>
            </w:pPr>
            <w:r w:rsidRPr="00AC52E4">
              <w:rPr>
                <w:rFonts w:ascii="Garamond" w:hAnsi="Garamond" w:cs="MyriadMM_400_300_"/>
                <w:b/>
                <w:sz w:val="24"/>
                <w:szCs w:val="24"/>
              </w:rPr>
              <w:t>Procedimental:</w:t>
            </w:r>
          </w:p>
          <w:p w:rsidR="007861C3" w:rsidRPr="00AC52E4" w:rsidRDefault="007861C3" w:rsidP="008D61AC">
            <w:pPr>
              <w:spacing w:before="120" w:after="120"/>
              <w:jc w:val="both"/>
              <w:rPr>
                <w:rFonts w:ascii="Garamond" w:hAnsi="Garamond" w:cs="MyriadMM_400_300_"/>
                <w:sz w:val="24"/>
                <w:szCs w:val="24"/>
              </w:rPr>
            </w:pPr>
            <w:r w:rsidRPr="00AC52E4">
              <w:rPr>
                <w:rFonts w:ascii="Garamond" w:hAnsi="Garamond" w:cs="MyriadMM_400_300_"/>
                <w:sz w:val="24"/>
                <w:szCs w:val="24"/>
              </w:rPr>
              <w:t xml:space="preserve">Describir </w:t>
            </w:r>
            <w:r w:rsidR="008A6920" w:rsidRPr="00AC52E4">
              <w:rPr>
                <w:rFonts w:ascii="Garamond" w:hAnsi="Garamond" w:cs="MyriadMM_400_300_"/>
                <w:sz w:val="24"/>
                <w:szCs w:val="24"/>
              </w:rPr>
              <w:t>el propósito</w:t>
            </w:r>
            <w:r w:rsidRPr="00AC52E4">
              <w:rPr>
                <w:rFonts w:ascii="Garamond" w:hAnsi="Garamond" w:cs="MyriadMM_400_300_"/>
                <w:sz w:val="24"/>
                <w:szCs w:val="24"/>
              </w:rPr>
              <w:t xml:space="preserve"> del texto </w:t>
            </w:r>
            <w:r w:rsidR="008A6920" w:rsidRPr="00AC52E4">
              <w:rPr>
                <w:rFonts w:ascii="Garamond" w:hAnsi="Garamond" w:cs="MyriadMM_400_300_"/>
                <w:sz w:val="24"/>
                <w:szCs w:val="24"/>
              </w:rPr>
              <w:t xml:space="preserve">informativo </w:t>
            </w:r>
          </w:p>
          <w:p w:rsidR="007861C3" w:rsidRPr="00AC52E4" w:rsidRDefault="007861C3" w:rsidP="008D61AC">
            <w:pPr>
              <w:spacing w:before="120" w:after="120"/>
              <w:jc w:val="both"/>
              <w:rPr>
                <w:rFonts w:ascii="Garamond" w:hAnsi="Garamond" w:cs="MyriadMM_400_300_"/>
                <w:sz w:val="24"/>
                <w:szCs w:val="24"/>
              </w:rPr>
            </w:pPr>
          </w:p>
          <w:p w:rsidR="00FC4C80" w:rsidRPr="00AC52E4" w:rsidRDefault="00FC4C80" w:rsidP="008D61AC">
            <w:pPr>
              <w:spacing w:before="120" w:after="120"/>
              <w:jc w:val="both"/>
              <w:rPr>
                <w:rFonts w:ascii="Garamond" w:hAnsi="Garamond" w:cs="MyriadMM_400_300_"/>
                <w:sz w:val="24"/>
                <w:szCs w:val="24"/>
              </w:rPr>
            </w:pPr>
          </w:p>
          <w:p w:rsidR="007861C3" w:rsidRPr="00AC52E4" w:rsidRDefault="007861C3" w:rsidP="008D61AC">
            <w:pPr>
              <w:spacing w:before="120" w:after="120"/>
              <w:jc w:val="both"/>
              <w:rPr>
                <w:rFonts w:ascii="Garamond" w:hAnsi="Garamond" w:cs="MyriadMM_400_300_"/>
                <w:sz w:val="24"/>
                <w:szCs w:val="24"/>
              </w:rPr>
            </w:pPr>
          </w:p>
          <w:p w:rsidR="007861C3" w:rsidRPr="00AC52E4" w:rsidRDefault="007861C3" w:rsidP="008D61AC">
            <w:pPr>
              <w:spacing w:before="120" w:after="120"/>
              <w:jc w:val="both"/>
              <w:rPr>
                <w:rFonts w:ascii="Garamond" w:hAnsi="Garamond" w:cs="MyriadMM_400_300_"/>
                <w:b/>
                <w:sz w:val="24"/>
                <w:szCs w:val="24"/>
              </w:rPr>
            </w:pPr>
            <w:r w:rsidRPr="00AC52E4">
              <w:rPr>
                <w:rFonts w:ascii="Garamond" w:hAnsi="Garamond" w:cs="MyriadMM_400_300_"/>
                <w:b/>
                <w:sz w:val="24"/>
                <w:szCs w:val="24"/>
              </w:rPr>
              <w:lastRenderedPageBreak/>
              <w:t xml:space="preserve">Actitudinal: </w:t>
            </w:r>
          </w:p>
          <w:p w:rsidR="007861C3" w:rsidRPr="00AC52E4" w:rsidRDefault="00AC52E4" w:rsidP="008D61AC">
            <w:pPr>
              <w:jc w:val="both"/>
              <w:rPr>
                <w:rFonts w:ascii="Garamond" w:hAnsi="Garamond"/>
                <w:sz w:val="24"/>
                <w:szCs w:val="24"/>
              </w:rPr>
            </w:pPr>
            <w:r w:rsidRPr="00AC52E4">
              <w:rPr>
                <w:rFonts w:ascii="Garamond" w:hAnsi="Garamond"/>
                <w:sz w:val="24"/>
                <w:szCs w:val="24"/>
              </w:rPr>
              <w:t>Valorar el texto informativo como útil en la vida diaria</w:t>
            </w:r>
          </w:p>
        </w:tc>
        <w:tc>
          <w:tcPr>
            <w:tcW w:w="3402" w:type="dxa"/>
          </w:tcPr>
          <w:p w:rsidR="007861C3" w:rsidRPr="0038028F" w:rsidRDefault="007861C3" w:rsidP="008D61AC">
            <w:pPr>
              <w:tabs>
                <w:tab w:val="left" w:pos="1080"/>
              </w:tabs>
              <w:spacing w:before="60" w:after="60"/>
              <w:jc w:val="both"/>
              <w:rPr>
                <w:rFonts w:ascii="Garamond" w:hAnsi="Garamond"/>
                <w:sz w:val="24"/>
                <w:szCs w:val="24"/>
              </w:rPr>
            </w:pPr>
            <w:r w:rsidRPr="0038028F">
              <w:rPr>
                <w:rFonts w:ascii="Garamond" w:hAnsi="Garamond"/>
                <w:b/>
                <w:sz w:val="24"/>
                <w:szCs w:val="24"/>
              </w:rPr>
              <w:lastRenderedPageBreak/>
              <w:t xml:space="preserve">Inicio: </w:t>
            </w:r>
            <w:r w:rsidRPr="0038028F">
              <w:rPr>
                <w:rFonts w:ascii="Garamond" w:hAnsi="Garamond"/>
                <w:sz w:val="24"/>
                <w:szCs w:val="24"/>
              </w:rPr>
              <w:t xml:space="preserve">La docente les da la bienvenida. </w:t>
            </w:r>
          </w:p>
          <w:p w:rsidR="00002487" w:rsidRPr="0038028F" w:rsidRDefault="00C11382" w:rsidP="00002487">
            <w:pPr>
              <w:tabs>
                <w:tab w:val="left" w:pos="1080"/>
              </w:tabs>
              <w:spacing w:before="60" w:after="60"/>
              <w:jc w:val="both"/>
              <w:rPr>
                <w:rFonts w:ascii="Garamond" w:hAnsi="Garamond"/>
                <w:sz w:val="24"/>
              </w:rPr>
            </w:pPr>
            <w:r w:rsidRPr="0038028F">
              <w:rPr>
                <w:rFonts w:ascii="Garamond" w:hAnsi="Garamond"/>
                <w:sz w:val="24"/>
              </w:rPr>
              <w:t>Se escribe el nombre del texto “La Antártida” en la pizarra y responden: ¿Qué saben de la Antártida? ¿Les ayudan a anticipar qué se dirá sobre el texto?</w:t>
            </w:r>
            <w:r w:rsidR="00635DED" w:rsidRPr="0038028F">
              <w:rPr>
                <w:rFonts w:ascii="Garamond" w:hAnsi="Garamond"/>
                <w:sz w:val="24"/>
              </w:rPr>
              <w:t xml:space="preserve"> </w:t>
            </w:r>
            <w:r w:rsidRPr="0038028F">
              <w:rPr>
                <w:rFonts w:ascii="Garamond" w:hAnsi="Garamond"/>
                <w:sz w:val="24"/>
              </w:rPr>
              <w:t xml:space="preserve">¿Qué cosas? </w:t>
            </w:r>
          </w:p>
          <w:p w:rsidR="00002487" w:rsidRPr="0038028F" w:rsidRDefault="007861C3" w:rsidP="00002487">
            <w:pPr>
              <w:tabs>
                <w:tab w:val="left" w:pos="1080"/>
              </w:tabs>
              <w:spacing w:before="60" w:after="60"/>
              <w:jc w:val="both"/>
              <w:rPr>
                <w:rFonts w:ascii="Garamond" w:hAnsi="Garamond"/>
                <w:sz w:val="24"/>
              </w:rPr>
            </w:pPr>
            <w:r w:rsidRPr="0038028F">
              <w:rPr>
                <w:rFonts w:ascii="Garamond" w:hAnsi="Garamond"/>
                <w:b/>
                <w:lang w:val="es-ES_tradnl"/>
              </w:rPr>
              <w:t>Desarrollo:</w:t>
            </w:r>
            <w:r w:rsidRPr="0038028F">
              <w:rPr>
                <w:rFonts w:ascii="Garamond" w:hAnsi="Garamond"/>
                <w:b/>
                <w:color w:val="FF0000"/>
                <w:lang w:val="es-ES_tradnl"/>
              </w:rPr>
              <w:t xml:space="preserve"> </w:t>
            </w:r>
            <w:r w:rsidR="00635DED" w:rsidRPr="0038028F">
              <w:rPr>
                <w:rFonts w:ascii="Garamond" w:hAnsi="Garamond"/>
                <w:sz w:val="24"/>
              </w:rPr>
              <w:t>Observan las imágenes: ¿Qué tipos de imágenes son? ¿Qué aparece en las imágenes? ¿Qué creen que dirá el texto sobre la Antártida? ¿Qué tipo de texto será? ¿Por qué? Se va escribiendo en la pizarra lo señalado por las y los alumnos.</w:t>
            </w:r>
          </w:p>
          <w:p w:rsidR="00FC4C80" w:rsidRPr="0038028F" w:rsidRDefault="00FC4C80" w:rsidP="00002487">
            <w:pPr>
              <w:tabs>
                <w:tab w:val="left" w:pos="1080"/>
              </w:tabs>
              <w:spacing w:before="60" w:after="60"/>
              <w:jc w:val="both"/>
              <w:rPr>
                <w:rFonts w:ascii="Garamond" w:hAnsi="Garamond"/>
                <w:color w:val="FF0000"/>
                <w:sz w:val="24"/>
              </w:rPr>
            </w:pPr>
          </w:p>
          <w:p w:rsidR="00002487" w:rsidRPr="0038028F" w:rsidRDefault="00C11382" w:rsidP="00C11382">
            <w:pPr>
              <w:tabs>
                <w:tab w:val="left" w:pos="1080"/>
              </w:tabs>
              <w:spacing w:before="60" w:after="60"/>
              <w:jc w:val="both"/>
              <w:rPr>
                <w:rFonts w:ascii="Garamond" w:hAnsi="Garamond"/>
                <w:sz w:val="24"/>
              </w:rPr>
            </w:pPr>
            <w:r w:rsidRPr="0038028F">
              <w:rPr>
                <w:rFonts w:ascii="Garamond" w:hAnsi="Garamond"/>
                <w:sz w:val="24"/>
              </w:rPr>
              <w:t xml:space="preserve">Leen el texto en forma silenciosa con expresión y fluidez. </w:t>
            </w:r>
          </w:p>
          <w:p w:rsidR="004D2C24" w:rsidRPr="0038028F" w:rsidRDefault="00635DED" w:rsidP="00635DED">
            <w:pPr>
              <w:tabs>
                <w:tab w:val="left" w:pos="1080"/>
              </w:tabs>
              <w:spacing w:before="60" w:after="60"/>
              <w:jc w:val="both"/>
              <w:rPr>
                <w:rFonts w:ascii="Garamond" w:hAnsi="Garamond"/>
                <w:sz w:val="24"/>
              </w:rPr>
            </w:pPr>
            <w:r w:rsidRPr="0038028F">
              <w:rPr>
                <w:rFonts w:ascii="Garamond" w:hAnsi="Garamond"/>
                <w:sz w:val="24"/>
              </w:rPr>
              <w:t>Confirmen las hipótesis y comparen la información que entrega el texto con las predicciones que hicieron los estudiantes. Y comentan qué cosas nuevas que no sabían aparecen en el texto.</w:t>
            </w:r>
          </w:p>
          <w:p w:rsidR="004D2C24" w:rsidRPr="0038028F" w:rsidRDefault="004D2C24" w:rsidP="004D2C24">
            <w:pPr>
              <w:tabs>
                <w:tab w:val="left" w:pos="1080"/>
              </w:tabs>
              <w:spacing w:before="60" w:after="60"/>
              <w:jc w:val="both"/>
              <w:rPr>
                <w:rFonts w:ascii="Garamond" w:hAnsi="Garamond"/>
                <w:sz w:val="24"/>
              </w:rPr>
            </w:pPr>
            <w:r w:rsidRPr="0038028F">
              <w:rPr>
                <w:rFonts w:ascii="Garamond" w:hAnsi="Garamond"/>
                <w:sz w:val="24"/>
              </w:rPr>
              <w:t>¿Qué es la Antártida? A partir de las respuestas, trabajan vocabulario y responden: ¿Qué quiere decir que la Antártida sea una “estructura rocosa”? ¿De dónde vendrá la palabra “rocosa”? Concluyan que la Antártida tiene un suelo de roca y sobre ese suelo de roca está el hielo ¿Qué forma tiene la Antártida? Observan en el mapamundi de la sala de clases, la ubicación y forma de la Antártida, reconociendo la península en el territorio chileno. Buscan la palabra península en el diccionario y escriben su significado en el cuaderno</w:t>
            </w:r>
          </w:p>
          <w:p w:rsidR="004D2C24" w:rsidRPr="0038028F" w:rsidRDefault="004D2C24" w:rsidP="004D2C24">
            <w:pPr>
              <w:tabs>
                <w:tab w:val="left" w:pos="1080"/>
              </w:tabs>
              <w:spacing w:before="60" w:after="60"/>
              <w:jc w:val="both"/>
              <w:rPr>
                <w:rFonts w:ascii="Garamond" w:hAnsi="Garamond"/>
                <w:sz w:val="24"/>
              </w:rPr>
            </w:pPr>
            <w:r w:rsidRPr="0038028F">
              <w:rPr>
                <w:rFonts w:ascii="Garamond" w:hAnsi="Garamond"/>
                <w:sz w:val="24"/>
              </w:rPr>
              <w:t xml:space="preserve">¿Qué porcentaje de agua del planeta contiene la Antártida? </w:t>
            </w:r>
          </w:p>
          <w:p w:rsidR="004D2C24" w:rsidRPr="0038028F" w:rsidRDefault="004D2C24" w:rsidP="004D2C24">
            <w:pPr>
              <w:tabs>
                <w:tab w:val="left" w:pos="1080"/>
              </w:tabs>
              <w:spacing w:before="60" w:after="60"/>
              <w:jc w:val="both"/>
              <w:rPr>
                <w:rFonts w:ascii="Garamond" w:hAnsi="Garamond"/>
                <w:sz w:val="24"/>
              </w:rPr>
            </w:pPr>
            <w:r w:rsidRPr="0038028F">
              <w:rPr>
                <w:rFonts w:ascii="Garamond" w:hAnsi="Garamond"/>
                <w:sz w:val="24"/>
              </w:rPr>
              <w:t xml:space="preserve">¿Cómo es su temperatura? ¿Qué </w:t>
            </w:r>
            <w:r w:rsidRPr="0038028F">
              <w:rPr>
                <w:rFonts w:ascii="Garamond" w:hAnsi="Garamond"/>
                <w:sz w:val="24"/>
              </w:rPr>
              <w:lastRenderedPageBreak/>
              <w:t xml:space="preserve">vegetación tiene? </w:t>
            </w:r>
          </w:p>
          <w:p w:rsidR="004D2C24" w:rsidRPr="0038028F" w:rsidRDefault="004D2C24" w:rsidP="004D2C24">
            <w:pPr>
              <w:tabs>
                <w:tab w:val="left" w:pos="1080"/>
              </w:tabs>
              <w:spacing w:before="60" w:after="60"/>
              <w:jc w:val="both"/>
              <w:rPr>
                <w:rFonts w:ascii="Garamond" w:hAnsi="Garamond"/>
                <w:sz w:val="24"/>
              </w:rPr>
            </w:pPr>
            <w:r w:rsidRPr="0038028F">
              <w:rPr>
                <w:rFonts w:ascii="Garamond" w:hAnsi="Garamond"/>
                <w:sz w:val="24"/>
              </w:rPr>
              <w:t xml:space="preserve">¿Qué animales la habitan? ¿Por qué la fauna es escasa en el invierno? ¿Qué sucede con el sol en el verano y en el invierno? Finalmente, haga una pregunta de opinión: ¿Será difícil para las personas vivir en la Antártida? ¿Por qué?  Estas respuestas las responden en parejas y las escriben en su cuaderno. </w:t>
            </w:r>
          </w:p>
          <w:p w:rsidR="007861C3" w:rsidRPr="0038028F" w:rsidRDefault="007861C3" w:rsidP="004D2C24">
            <w:pPr>
              <w:tabs>
                <w:tab w:val="left" w:pos="1080"/>
              </w:tabs>
              <w:spacing w:before="60" w:after="60"/>
              <w:jc w:val="both"/>
              <w:rPr>
                <w:rFonts w:ascii="Garamond" w:hAnsi="Garamond"/>
                <w:sz w:val="24"/>
                <w:szCs w:val="24"/>
              </w:rPr>
            </w:pPr>
            <w:r w:rsidRPr="0038028F">
              <w:rPr>
                <w:rFonts w:ascii="Garamond" w:hAnsi="Garamond"/>
                <w:b/>
                <w:lang w:val="es-ES_tradnl"/>
              </w:rPr>
              <w:t>Cier</w:t>
            </w:r>
            <w:r w:rsidRPr="0038028F">
              <w:rPr>
                <w:rFonts w:ascii="Garamond" w:hAnsi="Garamond"/>
                <w:b/>
                <w:sz w:val="24"/>
                <w:szCs w:val="24"/>
                <w:lang w:val="es-ES_tradnl"/>
              </w:rPr>
              <w:t>re:</w:t>
            </w:r>
            <w:r w:rsidRPr="0038028F">
              <w:rPr>
                <w:rFonts w:ascii="Garamond" w:hAnsi="Garamond"/>
                <w:sz w:val="24"/>
                <w:szCs w:val="24"/>
                <w:lang w:val="es-ES_tradnl"/>
              </w:rPr>
              <w:t xml:space="preserve"> </w:t>
            </w:r>
          </w:p>
          <w:p w:rsidR="004D2C24" w:rsidRPr="00D7223F" w:rsidRDefault="004D2C24" w:rsidP="00D7223F">
            <w:pPr>
              <w:tabs>
                <w:tab w:val="left" w:pos="1080"/>
              </w:tabs>
              <w:spacing w:before="60" w:after="60"/>
              <w:jc w:val="both"/>
              <w:rPr>
                <w:rFonts w:ascii="Garamond" w:hAnsi="Garamond"/>
              </w:rPr>
            </w:pPr>
            <w:r w:rsidRPr="0038028F">
              <w:rPr>
                <w:rFonts w:ascii="Garamond" w:hAnsi="Garamond"/>
              </w:rPr>
              <w:t xml:space="preserve">Revisan y comentan los objetivos de la clase: ¿Qué tipo de texto leímos hoy? ¿Qué aprendieron con él? ¿Qué </w:t>
            </w:r>
            <w:r w:rsidRPr="00D7223F">
              <w:rPr>
                <w:rFonts w:ascii="Garamond" w:hAnsi="Garamond"/>
              </w:rPr>
              <w:t xml:space="preserve">fue Lo que más les llamó la atención? </w:t>
            </w:r>
            <w:r w:rsidR="00D7223F" w:rsidRPr="00D7223F">
              <w:rPr>
                <w:rFonts w:ascii="Garamond" w:hAnsi="Garamond"/>
              </w:rPr>
              <w:t xml:space="preserve">Escriben </w:t>
            </w:r>
            <w:r w:rsidR="00707ED3" w:rsidRPr="00D7223F">
              <w:rPr>
                <w:rFonts w:ascii="Garamond" w:hAnsi="Garamond"/>
              </w:rPr>
              <w:t xml:space="preserve">Tarea: Contar a la familia del texto de la Antártida </w:t>
            </w:r>
            <w:r w:rsidR="00D7223F" w:rsidRPr="00D7223F">
              <w:rPr>
                <w:rFonts w:ascii="Garamond" w:hAnsi="Garamond"/>
              </w:rPr>
              <w:t>y traer un  recorte o dibujo sobre la Antártida</w:t>
            </w:r>
            <w:r w:rsidR="00D7223F">
              <w:rPr>
                <w:rFonts w:ascii="Garamond" w:hAnsi="Garamond"/>
                <w:color w:val="FF0000"/>
              </w:rPr>
              <w:t xml:space="preserve"> </w:t>
            </w:r>
          </w:p>
        </w:tc>
        <w:tc>
          <w:tcPr>
            <w:tcW w:w="1843" w:type="dxa"/>
          </w:tcPr>
          <w:p w:rsidR="007861C3" w:rsidRPr="0038028F" w:rsidRDefault="007861C3" w:rsidP="008D61AC">
            <w:pPr>
              <w:rPr>
                <w:rFonts w:ascii="Garamond" w:hAnsi="Garamond"/>
                <w:color w:val="FF0000"/>
              </w:rPr>
            </w:pPr>
          </w:p>
          <w:p w:rsidR="007861C3" w:rsidRPr="0038028F" w:rsidRDefault="007861C3" w:rsidP="008D61AC">
            <w:pPr>
              <w:jc w:val="both"/>
              <w:rPr>
                <w:rFonts w:ascii="Garamond" w:hAnsi="Garamond"/>
                <w:sz w:val="24"/>
                <w:szCs w:val="24"/>
              </w:rPr>
            </w:pPr>
            <w:r w:rsidRPr="0038028F">
              <w:rPr>
                <w:rFonts w:ascii="Garamond" w:hAnsi="Garamond"/>
                <w:sz w:val="24"/>
                <w:szCs w:val="24"/>
              </w:rPr>
              <w:t>Preguntar a los alumnos y dar la palabra a ellos para fomentar la comunicación oral y participación activa</w:t>
            </w:r>
          </w:p>
        </w:tc>
        <w:tc>
          <w:tcPr>
            <w:tcW w:w="1418" w:type="dxa"/>
          </w:tcPr>
          <w:p w:rsidR="007861C3" w:rsidRPr="0038028F" w:rsidRDefault="007861C3" w:rsidP="008D61AC">
            <w:pPr>
              <w:jc w:val="both"/>
              <w:rPr>
                <w:rFonts w:ascii="Garamond" w:hAnsi="Garamond"/>
                <w:color w:val="FF0000"/>
                <w:sz w:val="24"/>
                <w:szCs w:val="24"/>
              </w:rPr>
            </w:pPr>
          </w:p>
          <w:p w:rsidR="007861C3" w:rsidRPr="0038028F" w:rsidRDefault="007861C3" w:rsidP="008D61AC">
            <w:pPr>
              <w:jc w:val="both"/>
              <w:rPr>
                <w:rFonts w:ascii="Garamond" w:hAnsi="Garamond"/>
                <w:sz w:val="24"/>
                <w:szCs w:val="24"/>
              </w:rPr>
            </w:pPr>
            <w:r w:rsidRPr="0038028F">
              <w:rPr>
                <w:rFonts w:ascii="Garamond" w:hAnsi="Garamond"/>
                <w:sz w:val="24"/>
                <w:szCs w:val="24"/>
              </w:rPr>
              <w:t xml:space="preserve">Libros de trabajo </w:t>
            </w:r>
          </w:p>
          <w:p w:rsidR="007861C3" w:rsidRPr="0038028F" w:rsidRDefault="007861C3" w:rsidP="008D61AC">
            <w:pPr>
              <w:jc w:val="both"/>
              <w:rPr>
                <w:rFonts w:ascii="Garamond" w:hAnsi="Garamond"/>
                <w:sz w:val="24"/>
                <w:szCs w:val="24"/>
              </w:rPr>
            </w:pPr>
            <w:r w:rsidRPr="0038028F">
              <w:rPr>
                <w:rFonts w:ascii="Garamond" w:hAnsi="Garamond"/>
                <w:sz w:val="24"/>
                <w:szCs w:val="24"/>
              </w:rPr>
              <w:t>Lápices</w:t>
            </w:r>
          </w:p>
          <w:p w:rsidR="006B7F2E" w:rsidRPr="0038028F" w:rsidRDefault="006B7F2E" w:rsidP="008D61AC">
            <w:pPr>
              <w:jc w:val="both"/>
              <w:rPr>
                <w:rFonts w:ascii="Garamond" w:hAnsi="Garamond"/>
                <w:sz w:val="24"/>
                <w:szCs w:val="24"/>
              </w:rPr>
            </w:pPr>
            <w:r w:rsidRPr="0038028F">
              <w:rPr>
                <w:rFonts w:ascii="Garamond" w:hAnsi="Garamond"/>
                <w:sz w:val="24"/>
                <w:szCs w:val="24"/>
              </w:rPr>
              <w:t>Pizarra</w:t>
            </w:r>
          </w:p>
          <w:p w:rsidR="00D0264F" w:rsidRPr="0038028F" w:rsidRDefault="006B7F2E" w:rsidP="008D61AC">
            <w:pPr>
              <w:jc w:val="both"/>
              <w:rPr>
                <w:rFonts w:ascii="Garamond" w:hAnsi="Garamond"/>
                <w:sz w:val="24"/>
                <w:szCs w:val="24"/>
              </w:rPr>
            </w:pPr>
            <w:r w:rsidRPr="0038028F">
              <w:rPr>
                <w:rFonts w:ascii="Garamond" w:hAnsi="Garamond"/>
                <w:sz w:val="24"/>
                <w:szCs w:val="24"/>
              </w:rPr>
              <w:t>Plumón</w:t>
            </w:r>
          </w:p>
          <w:p w:rsidR="00D0264F" w:rsidRPr="0038028F" w:rsidRDefault="00D0264F" w:rsidP="008D61AC">
            <w:pPr>
              <w:jc w:val="both"/>
              <w:rPr>
                <w:rFonts w:ascii="Garamond" w:hAnsi="Garamond"/>
                <w:sz w:val="24"/>
                <w:szCs w:val="24"/>
              </w:rPr>
            </w:pPr>
            <w:r w:rsidRPr="0038028F">
              <w:rPr>
                <w:rFonts w:ascii="Garamond" w:hAnsi="Garamond"/>
                <w:sz w:val="24"/>
                <w:szCs w:val="24"/>
              </w:rPr>
              <w:t>Diccionarios</w:t>
            </w:r>
          </w:p>
          <w:p w:rsidR="00D0264F" w:rsidRPr="0038028F" w:rsidRDefault="00D0264F" w:rsidP="008D61AC">
            <w:pPr>
              <w:jc w:val="both"/>
              <w:rPr>
                <w:rFonts w:ascii="Garamond" w:hAnsi="Garamond"/>
                <w:sz w:val="24"/>
                <w:szCs w:val="24"/>
              </w:rPr>
            </w:pPr>
            <w:r w:rsidRPr="0038028F">
              <w:rPr>
                <w:rFonts w:ascii="Garamond" w:hAnsi="Garamond"/>
                <w:sz w:val="24"/>
                <w:szCs w:val="24"/>
              </w:rPr>
              <w:t xml:space="preserve">Cuadernos </w:t>
            </w:r>
          </w:p>
          <w:p w:rsidR="006B7F2E" w:rsidRPr="0038028F" w:rsidRDefault="00D0264F" w:rsidP="008D61AC">
            <w:pPr>
              <w:jc w:val="both"/>
              <w:rPr>
                <w:rFonts w:ascii="Garamond" w:hAnsi="Garamond"/>
                <w:color w:val="FF0000"/>
                <w:sz w:val="24"/>
                <w:szCs w:val="24"/>
              </w:rPr>
            </w:pPr>
            <w:r w:rsidRPr="0038028F">
              <w:rPr>
                <w:rFonts w:ascii="Garamond" w:hAnsi="Garamond"/>
                <w:sz w:val="24"/>
                <w:szCs w:val="24"/>
              </w:rPr>
              <w:t xml:space="preserve">Mapamundi  </w:t>
            </w:r>
            <w:r w:rsidR="006B7F2E" w:rsidRPr="0038028F">
              <w:rPr>
                <w:rFonts w:ascii="Garamond" w:hAnsi="Garamond"/>
                <w:color w:val="FF0000"/>
                <w:sz w:val="24"/>
                <w:szCs w:val="24"/>
              </w:rPr>
              <w:t xml:space="preserve"> </w:t>
            </w:r>
          </w:p>
        </w:tc>
        <w:tc>
          <w:tcPr>
            <w:tcW w:w="1988" w:type="dxa"/>
          </w:tcPr>
          <w:p w:rsidR="007861C3" w:rsidRPr="0038028F" w:rsidRDefault="007861C3" w:rsidP="008D61AC">
            <w:pPr>
              <w:jc w:val="both"/>
              <w:rPr>
                <w:rFonts w:ascii="Garamond" w:hAnsi="Garamond"/>
                <w:color w:val="FF0000"/>
                <w:sz w:val="24"/>
                <w:szCs w:val="24"/>
              </w:rPr>
            </w:pPr>
          </w:p>
          <w:p w:rsidR="007861C3" w:rsidRPr="0038028F" w:rsidRDefault="007861C3" w:rsidP="008D61AC">
            <w:pPr>
              <w:jc w:val="both"/>
              <w:rPr>
                <w:rFonts w:ascii="Garamond" w:hAnsi="Garamond"/>
                <w:sz w:val="24"/>
                <w:szCs w:val="24"/>
              </w:rPr>
            </w:pPr>
            <w:r w:rsidRPr="0038028F">
              <w:rPr>
                <w:rFonts w:ascii="Garamond" w:hAnsi="Garamond"/>
                <w:sz w:val="24"/>
                <w:szCs w:val="24"/>
              </w:rPr>
              <w:t>Evaluación:</w:t>
            </w:r>
          </w:p>
          <w:p w:rsidR="007861C3" w:rsidRPr="0038028F" w:rsidRDefault="007861C3" w:rsidP="008D61AC">
            <w:pPr>
              <w:jc w:val="both"/>
              <w:rPr>
                <w:rFonts w:ascii="Garamond" w:hAnsi="Garamond"/>
                <w:sz w:val="24"/>
                <w:szCs w:val="24"/>
              </w:rPr>
            </w:pPr>
            <w:r w:rsidRPr="0038028F">
              <w:rPr>
                <w:rFonts w:ascii="Garamond" w:hAnsi="Garamond"/>
                <w:sz w:val="24"/>
                <w:szCs w:val="24"/>
              </w:rPr>
              <w:t xml:space="preserve"> Evaluación de observación  </w:t>
            </w:r>
          </w:p>
          <w:p w:rsidR="007861C3" w:rsidRPr="0038028F" w:rsidRDefault="007861C3" w:rsidP="008D61AC">
            <w:pPr>
              <w:jc w:val="both"/>
              <w:rPr>
                <w:rFonts w:ascii="Garamond" w:hAnsi="Garamond"/>
                <w:sz w:val="24"/>
                <w:szCs w:val="24"/>
              </w:rPr>
            </w:pPr>
            <w:r w:rsidRPr="0038028F">
              <w:rPr>
                <w:rFonts w:ascii="Garamond" w:hAnsi="Garamond"/>
                <w:sz w:val="24"/>
                <w:szCs w:val="24"/>
              </w:rPr>
              <w:t xml:space="preserve">Indicadores: </w:t>
            </w:r>
          </w:p>
          <w:p w:rsidR="007861C3" w:rsidRPr="0038028F" w:rsidRDefault="00732023" w:rsidP="008D61AC">
            <w:pPr>
              <w:jc w:val="both"/>
              <w:rPr>
                <w:rFonts w:ascii="Garamond" w:hAnsi="Garamond"/>
                <w:sz w:val="24"/>
                <w:szCs w:val="24"/>
              </w:rPr>
            </w:pPr>
            <w:r w:rsidRPr="0038028F">
              <w:rPr>
                <w:rFonts w:ascii="Garamond" w:hAnsi="Garamond"/>
                <w:sz w:val="24"/>
                <w:szCs w:val="24"/>
              </w:rPr>
              <w:t xml:space="preserve">-Leen comprensivamente la </w:t>
            </w:r>
            <w:r w:rsidRPr="0038028F">
              <w:rPr>
                <w:rFonts w:ascii="Garamond" w:hAnsi="Garamond" w:cs="MyriadMM_400_300_"/>
                <w:sz w:val="24"/>
                <w:szCs w:val="24"/>
              </w:rPr>
              <w:t>texto informativo</w:t>
            </w:r>
          </w:p>
          <w:p w:rsidR="007861C3" w:rsidRPr="0038028F" w:rsidRDefault="007861C3" w:rsidP="008D61AC">
            <w:pPr>
              <w:jc w:val="both"/>
              <w:rPr>
                <w:rFonts w:ascii="Garamond" w:hAnsi="Garamond"/>
                <w:sz w:val="24"/>
                <w:szCs w:val="24"/>
              </w:rPr>
            </w:pPr>
            <w:r w:rsidRPr="0038028F">
              <w:rPr>
                <w:rFonts w:ascii="Garamond" w:hAnsi="Garamond"/>
                <w:sz w:val="24"/>
                <w:szCs w:val="24"/>
              </w:rPr>
              <w:t>-Participan en clase</w:t>
            </w:r>
          </w:p>
          <w:p w:rsidR="007861C3" w:rsidRPr="0038028F" w:rsidRDefault="006B7F2E" w:rsidP="008D61AC">
            <w:pPr>
              <w:jc w:val="both"/>
              <w:rPr>
                <w:rFonts w:ascii="Garamond" w:hAnsi="Garamond"/>
                <w:color w:val="FF0000"/>
                <w:sz w:val="24"/>
                <w:szCs w:val="24"/>
              </w:rPr>
            </w:pPr>
            <w:r w:rsidRPr="0038028F">
              <w:rPr>
                <w:rFonts w:ascii="Garamond" w:hAnsi="Garamond"/>
                <w:sz w:val="24"/>
                <w:szCs w:val="24"/>
              </w:rPr>
              <w:t xml:space="preserve">-Reconocen el texto informativo </w:t>
            </w:r>
          </w:p>
        </w:tc>
      </w:tr>
    </w:tbl>
    <w:p w:rsidR="007861C3" w:rsidRPr="0038028F" w:rsidRDefault="007861C3" w:rsidP="007861C3">
      <w:pPr>
        <w:rPr>
          <w:rFonts w:ascii="Garamond" w:hAnsi="Garamond"/>
          <w:color w:val="FF0000"/>
        </w:rPr>
      </w:pPr>
    </w:p>
    <w:p w:rsidR="00FC4C80" w:rsidRPr="0038028F" w:rsidRDefault="00FC4C80" w:rsidP="007861C3">
      <w:pPr>
        <w:jc w:val="center"/>
        <w:rPr>
          <w:rFonts w:ascii="Garamond" w:hAnsi="Garamond"/>
          <w:sz w:val="28"/>
        </w:rPr>
      </w:pPr>
    </w:p>
    <w:p w:rsidR="00FC4C80" w:rsidRPr="0038028F" w:rsidRDefault="00FC4C80" w:rsidP="007861C3">
      <w:pPr>
        <w:jc w:val="center"/>
        <w:rPr>
          <w:rFonts w:ascii="Garamond" w:hAnsi="Garamond"/>
          <w:sz w:val="28"/>
        </w:rPr>
      </w:pPr>
    </w:p>
    <w:p w:rsidR="00FC4C80" w:rsidRPr="0038028F" w:rsidRDefault="00FC4C80" w:rsidP="007861C3">
      <w:pPr>
        <w:jc w:val="center"/>
        <w:rPr>
          <w:rFonts w:ascii="Garamond" w:hAnsi="Garamond"/>
          <w:sz w:val="28"/>
        </w:rPr>
      </w:pPr>
    </w:p>
    <w:p w:rsidR="00FC4C80" w:rsidRPr="0038028F" w:rsidRDefault="00FC4C80" w:rsidP="007861C3">
      <w:pPr>
        <w:jc w:val="center"/>
        <w:rPr>
          <w:rFonts w:ascii="Garamond" w:hAnsi="Garamond"/>
          <w:sz w:val="28"/>
        </w:rPr>
      </w:pPr>
    </w:p>
    <w:p w:rsidR="00FC4C80" w:rsidRPr="0038028F" w:rsidRDefault="00FC4C80" w:rsidP="007861C3">
      <w:pPr>
        <w:jc w:val="center"/>
        <w:rPr>
          <w:rFonts w:ascii="Garamond" w:hAnsi="Garamond"/>
          <w:sz w:val="28"/>
        </w:rPr>
      </w:pPr>
    </w:p>
    <w:p w:rsidR="00FC4C80" w:rsidRPr="0038028F" w:rsidRDefault="00FC4C80" w:rsidP="007861C3">
      <w:pPr>
        <w:jc w:val="center"/>
        <w:rPr>
          <w:rFonts w:ascii="Garamond" w:hAnsi="Garamond"/>
          <w:sz w:val="28"/>
        </w:rPr>
      </w:pPr>
    </w:p>
    <w:p w:rsidR="00FC4C80" w:rsidRPr="0038028F" w:rsidRDefault="00FC4C80" w:rsidP="007861C3">
      <w:pPr>
        <w:jc w:val="center"/>
        <w:rPr>
          <w:rFonts w:ascii="Garamond" w:hAnsi="Garamond"/>
          <w:sz w:val="28"/>
        </w:rPr>
      </w:pPr>
    </w:p>
    <w:p w:rsidR="00FC4C80" w:rsidRPr="0038028F" w:rsidRDefault="00FC4C80" w:rsidP="007861C3">
      <w:pPr>
        <w:jc w:val="center"/>
        <w:rPr>
          <w:rFonts w:ascii="Garamond" w:hAnsi="Garamond"/>
          <w:sz w:val="28"/>
        </w:rPr>
      </w:pPr>
    </w:p>
    <w:p w:rsidR="00D7223F" w:rsidRDefault="00D7223F" w:rsidP="007861C3">
      <w:pPr>
        <w:jc w:val="center"/>
        <w:rPr>
          <w:rFonts w:ascii="Garamond" w:hAnsi="Garamond"/>
          <w:sz w:val="28"/>
        </w:rPr>
      </w:pPr>
    </w:p>
    <w:p w:rsidR="00AC52E4" w:rsidRPr="0038028F" w:rsidRDefault="00AC52E4" w:rsidP="007861C3">
      <w:pPr>
        <w:jc w:val="center"/>
        <w:rPr>
          <w:rFonts w:ascii="Garamond" w:hAnsi="Garamond"/>
          <w:sz w:val="28"/>
        </w:rPr>
      </w:pPr>
    </w:p>
    <w:p w:rsidR="007861C3" w:rsidRPr="0038028F" w:rsidRDefault="007861C3" w:rsidP="007861C3">
      <w:pPr>
        <w:jc w:val="center"/>
        <w:rPr>
          <w:rFonts w:ascii="Garamond" w:hAnsi="Garamond"/>
          <w:sz w:val="28"/>
        </w:rPr>
      </w:pPr>
      <w:r w:rsidRPr="0038028F">
        <w:rPr>
          <w:rFonts w:ascii="Garamond" w:hAnsi="Garamond"/>
          <w:sz w:val="28"/>
        </w:rPr>
        <w:lastRenderedPageBreak/>
        <w:t>Planificación 4</w:t>
      </w:r>
    </w:p>
    <w:p w:rsidR="007861C3" w:rsidRPr="0038028F" w:rsidRDefault="007861C3" w:rsidP="007861C3">
      <w:pPr>
        <w:jc w:val="center"/>
        <w:rPr>
          <w:rFonts w:ascii="Garamond" w:hAnsi="Garamond"/>
          <w:color w:val="FF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536"/>
        <w:gridCol w:w="11686"/>
      </w:tblGrid>
      <w:tr w:rsidR="007861C3" w:rsidRPr="0038028F" w:rsidTr="008D61AC">
        <w:tc>
          <w:tcPr>
            <w:tcW w:w="1536" w:type="dxa"/>
          </w:tcPr>
          <w:p w:rsidR="007861C3" w:rsidRPr="0038028F" w:rsidRDefault="007861C3" w:rsidP="008D61AC">
            <w:pPr>
              <w:spacing w:before="120" w:after="120"/>
              <w:rPr>
                <w:rFonts w:ascii="Garamond" w:hAnsi="Garamond"/>
                <w:b/>
              </w:rPr>
            </w:pPr>
            <w:r w:rsidRPr="0038028F">
              <w:rPr>
                <w:rFonts w:ascii="Garamond" w:hAnsi="Garamond"/>
                <w:b/>
              </w:rPr>
              <w:t>Nivel</w:t>
            </w:r>
          </w:p>
        </w:tc>
        <w:tc>
          <w:tcPr>
            <w:tcW w:w="11686" w:type="dxa"/>
          </w:tcPr>
          <w:p w:rsidR="007861C3" w:rsidRPr="0038028F" w:rsidRDefault="007861C3" w:rsidP="008D61AC">
            <w:pPr>
              <w:spacing w:before="120" w:after="120"/>
              <w:rPr>
                <w:rFonts w:ascii="Garamond" w:hAnsi="Garamond"/>
              </w:rPr>
            </w:pPr>
            <w:r w:rsidRPr="0038028F">
              <w:rPr>
                <w:rFonts w:ascii="Garamond" w:hAnsi="Garamond"/>
              </w:rPr>
              <w:t>Segundo año básico</w:t>
            </w:r>
          </w:p>
        </w:tc>
      </w:tr>
      <w:tr w:rsidR="007861C3" w:rsidRPr="0038028F" w:rsidTr="008D61AC">
        <w:tc>
          <w:tcPr>
            <w:tcW w:w="1536" w:type="dxa"/>
          </w:tcPr>
          <w:p w:rsidR="007861C3" w:rsidRPr="0038028F" w:rsidRDefault="007861C3" w:rsidP="008D61AC">
            <w:pPr>
              <w:spacing w:before="120" w:after="120"/>
              <w:rPr>
                <w:rFonts w:ascii="Garamond" w:hAnsi="Garamond"/>
                <w:b/>
              </w:rPr>
            </w:pPr>
            <w:r w:rsidRPr="0038028F">
              <w:rPr>
                <w:rFonts w:ascii="Garamond" w:hAnsi="Garamond"/>
                <w:b/>
              </w:rPr>
              <w:t>Subsector</w:t>
            </w:r>
          </w:p>
        </w:tc>
        <w:tc>
          <w:tcPr>
            <w:tcW w:w="11686" w:type="dxa"/>
          </w:tcPr>
          <w:p w:rsidR="007861C3" w:rsidRPr="0038028F" w:rsidRDefault="007861C3" w:rsidP="008D61AC">
            <w:pPr>
              <w:spacing w:before="120" w:after="120"/>
              <w:rPr>
                <w:rFonts w:ascii="Garamond" w:hAnsi="Garamond"/>
              </w:rPr>
            </w:pPr>
            <w:r w:rsidRPr="0038028F">
              <w:rPr>
                <w:rFonts w:ascii="Garamond" w:hAnsi="Garamond"/>
              </w:rPr>
              <w:t>Lenguaje y Comunicación</w:t>
            </w:r>
          </w:p>
        </w:tc>
      </w:tr>
      <w:tr w:rsidR="007861C3" w:rsidRPr="0038028F" w:rsidTr="008D61AC">
        <w:tc>
          <w:tcPr>
            <w:tcW w:w="1536" w:type="dxa"/>
          </w:tcPr>
          <w:p w:rsidR="007861C3" w:rsidRPr="0038028F" w:rsidRDefault="007861C3" w:rsidP="008D61AC">
            <w:pPr>
              <w:spacing w:before="120" w:after="120"/>
              <w:rPr>
                <w:rFonts w:ascii="Garamond" w:hAnsi="Garamond"/>
                <w:b/>
              </w:rPr>
            </w:pPr>
            <w:r w:rsidRPr="0038028F">
              <w:rPr>
                <w:rFonts w:ascii="Garamond" w:hAnsi="Garamond"/>
                <w:b/>
              </w:rPr>
              <w:t>Unidad</w:t>
            </w:r>
          </w:p>
        </w:tc>
        <w:tc>
          <w:tcPr>
            <w:tcW w:w="11686" w:type="dxa"/>
          </w:tcPr>
          <w:p w:rsidR="007861C3" w:rsidRPr="00EB2A24" w:rsidRDefault="007861C3" w:rsidP="002902C3">
            <w:pPr>
              <w:spacing w:before="120" w:after="120"/>
              <w:rPr>
                <w:rFonts w:ascii="Garamond" w:hAnsi="Garamond"/>
              </w:rPr>
            </w:pPr>
            <w:r w:rsidRPr="00EB2A24">
              <w:rPr>
                <w:rFonts w:ascii="Garamond" w:hAnsi="Garamond"/>
              </w:rPr>
              <w:t>“</w:t>
            </w:r>
            <w:r w:rsidR="002902C3">
              <w:rPr>
                <w:rFonts w:ascii="Garamond" w:hAnsi="Garamond"/>
              </w:rPr>
              <w:t>Creando un texto Informativo</w:t>
            </w:r>
            <w:r w:rsidR="00A92FF4" w:rsidRPr="00EB2A24">
              <w:rPr>
                <w:rFonts w:ascii="Garamond" w:hAnsi="Garamond"/>
              </w:rPr>
              <w:t xml:space="preserve"> </w:t>
            </w:r>
            <w:r w:rsidRPr="00EB2A24">
              <w:rPr>
                <w:rFonts w:ascii="Garamond" w:hAnsi="Garamond"/>
              </w:rPr>
              <w:t>”</w:t>
            </w:r>
          </w:p>
        </w:tc>
      </w:tr>
      <w:tr w:rsidR="007861C3" w:rsidRPr="0038028F" w:rsidTr="008D61AC">
        <w:tc>
          <w:tcPr>
            <w:tcW w:w="1536" w:type="dxa"/>
          </w:tcPr>
          <w:p w:rsidR="007861C3" w:rsidRPr="0038028F" w:rsidRDefault="007861C3" w:rsidP="008D61AC">
            <w:pPr>
              <w:spacing w:before="120" w:after="120"/>
              <w:rPr>
                <w:rFonts w:ascii="Garamond" w:hAnsi="Garamond"/>
                <w:b/>
              </w:rPr>
            </w:pPr>
            <w:r w:rsidRPr="0038028F">
              <w:rPr>
                <w:rFonts w:ascii="Garamond" w:hAnsi="Garamond"/>
                <w:b/>
              </w:rPr>
              <w:t>Tema</w:t>
            </w:r>
          </w:p>
        </w:tc>
        <w:tc>
          <w:tcPr>
            <w:tcW w:w="11686" w:type="dxa"/>
          </w:tcPr>
          <w:p w:rsidR="007861C3" w:rsidRPr="00EB2A24" w:rsidRDefault="00EB2A24" w:rsidP="008D61AC">
            <w:pPr>
              <w:spacing w:before="120" w:after="120"/>
              <w:rPr>
                <w:rFonts w:ascii="Garamond" w:hAnsi="Garamond"/>
              </w:rPr>
            </w:pPr>
            <w:r w:rsidRPr="00EB2A24">
              <w:rPr>
                <w:rFonts w:ascii="Garamond" w:hAnsi="Garamond"/>
              </w:rPr>
              <w:t xml:space="preserve">Texto Informativo </w:t>
            </w:r>
            <w:r w:rsidR="007861C3" w:rsidRPr="00EB2A24">
              <w:rPr>
                <w:rFonts w:ascii="Garamond" w:hAnsi="Garamond"/>
              </w:rPr>
              <w:t xml:space="preserve"> </w:t>
            </w:r>
          </w:p>
        </w:tc>
      </w:tr>
      <w:tr w:rsidR="007861C3" w:rsidRPr="0038028F" w:rsidTr="008D61AC">
        <w:tc>
          <w:tcPr>
            <w:tcW w:w="1536" w:type="dxa"/>
          </w:tcPr>
          <w:p w:rsidR="007861C3" w:rsidRPr="0038028F" w:rsidRDefault="007861C3" w:rsidP="008D61AC">
            <w:pPr>
              <w:spacing w:before="120" w:after="120"/>
              <w:rPr>
                <w:rFonts w:ascii="Garamond" w:hAnsi="Garamond"/>
                <w:b/>
              </w:rPr>
            </w:pPr>
            <w:r w:rsidRPr="0038028F">
              <w:rPr>
                <w:rFonts w:ascii="Garamond" w:hAnsi="Garamond"/>
                <w:b/>
              </w:rPr>
              <w:t>OFV</w:t>
            </w:r>
          </w:p>
        </w:tc>
        <w:tc>
          <w:tcPr>
            <w:tcW w:w="11686" w:type="dxa"/>
          </w:tcPr>
          <w:p w:rsidR="007861C3" w:rsidRPr="007E1480" w:rsidRDefault="007861C3" w:rsidP="008D61AC">
            <w:pPr>
              <w:autoSpaceDE w:val="0"/>
              <w:autoSpaceDN w:val="0"/>
              <w:adjustRightInd w:val="0"/>
              <w:rPr>
                <w:rFonts w:ascii="Garamond" w:hAnsi="Garamond" w:cs="Arial"/>
              </w:rPr>
            </w:pPr>
            <w:r w:rsidRPr="007E1480">
              <w:rPr>
                <w:rFonts w:ascii="Garamond" w:hAnsi="Garamond" w:cs="Arial"/>
              </w:rPr>
              <w:t>EJE COMUNICACIÓN ORAL: Escuchar comprensiva y atentamente lo que otros expresan, cuentan o leen, comprendiendo y recordando lo más significativo, y reaccionando a través de comentarios, preguntas y respuestas.</w:t>
            </w:r>
          </w:p>
          <w:p w:rsidR="007861C3" w:rsidRPr="007E1480" w:rsidRDefault="007861C3" w:rsidP="008D61AC">
            <w:pPr>
              <w:autoSpaceDE w:val="0"/>
              <w:autoSpaceDN w:val="0"/>
              <w:adjustRightInd w:val="0"/>
              <w:rPr>
                <w:rFonts w:ascii="Garamond" w:hAnsi="Garamond" w:cs="Arial"/>
              </w:rPr>
            </w:pPr>
            <w:r w:rsidRPr="007E1480">
              <w:rPr>
                <w:rFonts w:ascii="Garamond" w:hAnsi="Garamond" w:cs="Arial"/>
              </w:rPr>
              <w:t>Tomar espontáneamente la palabra para expresar opiniones, dudas o comentarios con seguridad.</w:t>
            </w:r>
          </w:p>
          <w:p w:rsidR="007861C3" w:rsidRPr="007E1480" w:rsidRDefault="007861C3" w:rsidP="008D61AC">
            <w:pPr>
              <w:autoSpaceDE w:val="0"/>
              <w:autoSpaceDN w:val="0"/>
              <w:adjustRightInd w:val="0"/>
              <w:rPr>
                <w:rFonts w:ascii="Garamond" w:hAnsi="Garamond" w:cs="Arial"/>
              </w:rPr>
            </w:pPr>
            <w:r w:rsidRPr="007E1480">
              <w:rPr>
                <w:rFonts w:ascii="Garamond" w:hAnsi="Garamond" w:cs="Arial"/>
              </w:rPr>
              <w:t>Expresarse oralmente en forma audible y clara en diversas situaciones comunicativas.</w:t>
            </w:r>
          </w:p>
          <w:p w:rsidR="007861C3" w:rsidRPr="007E1480" w:rsidRDefault="007861C3" w:rsidP="008D61AC">
            <w:pPr>
              <w:autoSpaceDE w:val="0"/>
              <w:autoSpaceDN w:val="0"/>
              <w:adjustRightInd w:val="0"/>
              <w:rPr>
                <w:rFonts w:ascii="Garamond" w:hAnsi="Garamond" w:cs="Arial"/>
              </w:rPr>
            </w:pPr>
            <w:r w:rsidRPr="007E1480">
              <w:rPr>
                <w:rFonts w:ascii="Garamond" w:hAnsi="Garamond" w:cs="Arial"/>
              </w:rPr>
              <w:t>EJE LECTURA:</w:t>
            </w:r>
            <w:r w:rsidRPr="007E1480">
              <w:rPr>
                <w:rFonts w:ascii="Garamond" w:eastAsiaTheme="minorHAnsi" w:hAnsi="Garamond" w:cs="Univers-Condensed"/>
                <w:sz w:val="19"/>
                <w:szCs w:val="19"/>
                <w:lang w:eastAsia="en-US"/>
              </w:rPr>
              <w:t xml:space="preserve"> </w:t>
            </w:r>
            <w:r w:rsidRPr="007E1480">
              <w:rPr>
                <w:rFonts w:ascii="Garamond" w:hAnsi="Garamond" w:cs="Arial"/>
              </w:rPr>
              <w:t>Dominar progresivamente el código del lenguaje escrito hasta leer palabras con todas las letras del alfabeto en diversas combinaciones.</w:t>
            </w:r>
          </w:p>
          <w:p w:rsidR="007861C3" w:rsidRPr="007E1480" w:rsidRDefault="007861C3" w:rsidP="008D61AC">
            <w:pPr>
              <w:autoSpaceDE w:val="0"/>
              <w:autoSpaceDN w:val="0"/>
              <w:adjustRightInd w:val="0"/>
              <w:rPr>
                <w:rFonts w:ascii="Garamond" w:hAnsi="Garamond" w:cs="Arial"/>
              </w:rPr>
            </w:pPr>
            <w:r w:rsidRPr="007E1480">
              <w:rPr>
                <w:rFonts w:ascii="Garamond" w:hAnsi="Garamond" w:cs="Arial"/>
              </w:rPr>
              <w:t>Leer textos literarios y no literarios breves y significativos, en voz alta y en silencio, comprendiendo y apreciando su significado.</w:t>
            </w:r>
          </w:p>
          <w:p w:rsidR="007861C3" w:rsidRPr="007E1480" w:rsidRDefault="007861C3" w:rsidP="008D61AC">
            <w:pPr>
              <w:autoSpaceDE w:val="0"/>
              <w:autoSpaceDN w:val="0"/>
              <w:adjustRightInd w:val="0"/>
              <w:rPr>
                <w:rFonts w:ascii="Garamond" w:hAnsi="Garamond" w:cs="Arial"/>
              </w:rPr>
            </w:pPr>
            <w:r w:rsidRPr="007E1480">
              <w:rPr>
                <w:rFonts w:ascii="Garamond" w:hAnsi="Garamond" w:cs="Arial"/>
              </w:rPr>
              <w:t>EJE ESCRITURA: Producir y reproducir por escrito oraciones y textos breves significativos.</w:t>
            </w:r>
          </w:p>
          <w:p w:rsidR="007861C3" w:rsidRPr="007E1480" w:rsidRDefault="007861C3" w:rsidP="008D61AC">
            <w:pPr>
              <w:autoSpaceDE w:val="0"/>
              <w:autoSpaceDN w:val="0"/>
              <w:adjustRightInd w:val="0"/>
              <w:rPr>
                <w:rFonts w:ascii="Garamond" w:hAnsi="Garamond" w:cs="Arial"/>
              </w:rPr>
            </w:pPr>
            <w:r w:rsidRPr="007E1480">
              <w:rPr>
                <w:rFonts w:ascii="Garamond" w:hAnsi="Garamond" w:cs="Arial"/>
              </w:rPr>
              <w:t>Respetar los aspectos formales básicos de la escritura en su producción de textos, de modo que estos sean comprensibles</w:t>
            </w:r>
          </w:p>
          <w:p w:rsidR="007861C3" w:rsidRPr="007E1480" w:rsidRDefault="007861C3" w:rsidP="008D61AC">
            <w:pPr>
              <w:autoSpaceDE w:val="0"/>
              <w:autoSpaceDN w:val="0"/>
              <w:adjustRightInd w:val="0"/>
              <w:rPr>
                <w:rFonts w:ascii="Garamond" w:eastAsia="Calibri" w:hAnsi="Garamond" w:cs="FrutigerLTStd-Light"/>
                <w:lang w:val="es-CL" w:eastAsia="es-CL"/>
              </w:rPr>
            </w:pPr>
            <w:r w:rsidRPr="007E1480">
              <w:rPr>
                <w:rFonts w:ascii="Garamond" w:hAnsi="Garamond" w:cs="Arial"/>
                <w:bCs/>
              </w:rPr>
              <w:t>MANEJO DE LA LENGUA Y CONOCIMIENTOS ELEMENTALES SOBRE LA MISMA:</w:t>
            </w:r>
            <w:r w:rsidRPr="007E1480">
              <w:rPr>
                <w:rFonts w:ascii="Garamond" w:eastAsia="Calibri" w:hAnsi="Garamond" w:cs="FrutigerLTStd-Light"/>
                <w:lang w:val="es-CL" w:eastAsia="es-CL"/>
              </w:rPr>
              <w:t xml:space="preserve"> </w:t>
            </w:r>
          </w:p>
          <w:p w:rsidR="007861C3" w:rsidRPr="007E1480" w:rsidRDefault="007861C3" w:rsidP="008D61AC">
            <w:pPr>
              <w:autoSpaceDE w:val="0"/>
              <w:autoSpaceDN w:val="0"/>
              <w:adjustRightInd w:val="0"/>
              <w:rPr>
                <w:rFonts w:ascii="Garamond" w:hAnsi="Garamond" w:cs="Arial"/>
              </w:rPr>
            </w:pPr>
            <w:r w:rsidRPr="007E1480">
              <w:rPr>
                <w:rFonts w:ascii="Garamond" w:hAnsi="Garamond" w:cs="Arial"/>
              </w:rPr>
              <w:t>Utilizar y comprender un vocabulario cada vez más amplio.</w:t>
            </w:r>
          </w:p>
          <w:p w:rsidR="007861C3" w:rsidRPr="007E1480" w:rsidRDefault="007861C3" w:rsidP="008D61AC">
            <w:pPr>
              <w:autoSpaceDE w:val="0"/>
              <w:autoSpaceDN w:val="0"/>
              <w:adjustRightInd w:val="0"/>
              <w:rPr>
                <w:rFonts w:ascii="Garamond" w:hAnsi="Garamond" w:cs="Arial"/>
              </w:rPr>
            </w:pPr>
            <w:r w:rsidRPr="007E1480">
              <w:rPr>
                <w:rFonts w:ascii="Garamond" w:hAnsi="Garamond" w:cs="Arial"/>
              </w:rPr>
              <w:t>Conocer y distinguir nociones gramaticales elementales necesarias para la comprensión y la expresión oral y escrita.</w:t>
            </w:r>
          </w:p>
        </w:tc>
      </w:tr>
      <w:tr w:rsidR="007861C3" w:rsidRPr="0038028F" w:rsidTr="008D61AC">
        <w:tc>
          <w:tcPr>
            <w:tcW w:w="1536" w:type="dxa"/>
          </w:tcPr>
          <w:p w:rsidR="007861C3" w:rsidRPr="0038028F" w:rsidRDefault="007861C3" w:rsidP="008D61AC">
            <w:pPr>
              <w:spacing w:before="120" w:after="120"/>
              <w:rPr>
                <w:rFonts w:ascii="Garamond" w:hAnsi="Garamond"/>
                <w:b/>
              </w:rPr>
            </w:pPr>
            <w:r w:rsidRPr="0038028F">
              <w:rPr>
                <w:rFonts w:ascii="Garamond" w:hAnsi="Garamond"/>
                <w:b/>
              </w:rPr>
              <w:t>OFT / actitud</w:t>
            </w:r>
          </w:p>
        </w:tc>
        <w:tc>
          <w:tcPr>
            <w:tcW w:w="11686" w:type="dxa"/>
          </w:tcPr>
          <w:p w:rsidR="007861C3" w:rsidRPr="007E1480" w:rsidRDefault="007861C3" w:rsidP="008D61AC">
            <w:pPr>
              <w:rPr>
                <w:rFonts w:ascii="Garamond" w:hAnsi="Garamond"/>
              </w:rPr>
            </w:pPr>
            <w:r w:rsidRPr="007E1480">
              <w:rPr>
                <w:rFonts w:ascii="Garamond" w:hAnsi="Garamond"/>
              </w:rPr>
              <w:t>Respeto y valoración de las ideas distintas de las propias.</w:t>
            </w:r>
          </w:p>
          <w:p w:rsidR="007861C3" w:rsidRPr="007E1480" w:rsidRDefault="007861C3" w:rsidP="008D61AC">
            <w:pPr>
              <w:rPr>
                <w:rFonts w:ascii="Garamond" w:hAnsi="Garamond"/>
              </w:rPr>
            </w:pPr>
            <w:r w:rsidRPr="007E1480">
              <w:rPr>
                <w:rFonts w:ascii="Garamond" w:hAnsi="Garamond"/>
              </w:rPr>
              <w:t>Reconocimiento del diálogo como condición esencial de la convivencia social y de la superación de las diferencias.</w:t>
            </w:r>
          </w:p>
          <w:p w:rsidR="007861C3" w:rsidRPr="007E1480" w:rsidRDefault="007861C3" w:rsidP="008D61AC">
            <w:pPr>
              <w:rPr>
                <w:rFonts w:ascii="Garamond" w:hAnsi="Garamond"/>
              </w:rPr>
            </w:pPr>
            <w:r w:rsidRPr="007E1480">
              <w:rPr>
                <w:rFonts w:ascii="Garamond" w:hAnsi="Garamond"/>
              </w:rPr>
              <w:t>Desarrollo de la habilidad de pensamiento a través de una expresión oral y escrita coherente y de la comprensión crítica de los textos que leen.</w:t>
            </w:r>
          </w:p>
        </w:tc>
      </w:tr>
      <w:tr w:rsidR="007861C3" w:rsidRPr="0038028F" w:rsidTr="008D61AC">
        <w:tc>
          <w:tcPr>
            <w:tcW w:w="1536" w:type="dxa"/>
          </w:tcPr>
          <w:p w:rsidR="007861C3" w:rsidRPr="0038028F" w:rsidRDefault="007861C3" w:rsidP="008D61AC">
            <w:pPr>
              <w:spacing w:before="120" w:after="120"/>
              <w:rPr>
                <w:rFonts w:ascii="Garamond" w:hAnsi="Garamond"/>
                <w:b/>
              </w:rPr>
            </w:pPr>
            <w:r w:rsidRPr="0038028F">
              <w:rPr>
                <w:rFonts w:ascii="Garamond" w:hAnsi="Garamond"/>
                <w:b/>
              </w:rPr>
              <w:t>CMO</w:t>
            </w:r>
          </w:p>
        </w:tc>
        <w:tc>
          <w:tcPr>
            <w:tcW w:w="11686" w:type="dxa"/>
          </w:tcPr>
          <w:p w:rsidR="007861C3" w:rsidRPr="007E1480" w:rsidRDefault="007861C3" w:rsidP="008D61AC">
            <w:pPr>
              <w:autoSpaceDE w:val="0"/>
              <w:autoSpaceDN w:val="0"/>
              <w:adjustRightInd w:val="0"/>
              <w:rPr>
                <w:rFonts w:ascii="Garamond" w:hAnsi="Garamond" w:cs="Arial"/>
              </w:rPr>
            </w:pPr>
            <w:r w:rsidRPr="007E1480">
              <w:rPr>
                <w:rFonts w:ascii="Garamond" w:hAnsi="Garamond" w:cs="Arial"/>
              </w:rPr>
              <w:t>COMUNICACIÓN ORAL: Participación en conversaciones espontáneas y guiadas, formulando opiniones y comentarios directamente relacionados con el tema.</w:t>
            </w:r>
          </w:p>
          <w:p w:rsidR="007861C3" w:rsidRPr="007E1480" w:rsidRDefault="007861C3" w:rsidP="008D61AC">
            <w:pPr>
              <w:autoSpaceDE w:val="0"/>
              <w:autoSpaceDN w:val="0"/>
              <w:adjustRightInd w:val="0"/>
              <w:rPr>
                <w:rFonts w:ascii="Garamond" w:hAnsi="Garamond" w:cs="Arial"/>
              </w:rPr>
            </w:pPr>
            <w:r w:rsidRPr="007E1480">
              <w:rPr>
                <w:rFonts w:ascii="Garamond" w:hAnsi="Garamond" w:cs="Arial"/>
              </w:rPr>
              <w:t>Formulación de preguntas para mejorar la comprensión de lo escuchado y aclarar ideas.</w:t>
            </w:r>
          </w:p>
          <w:p w:rsidR="00FC4C80" w:rsidRPr="007E1480" w:rsidRDefault="00FC4C80" w:rsidP="008D61AC">
            <w:pPr>
              <w:autoSpaceDE w:val="0"/>
              <w:autoSpaceDN w:val="0"/>
              <w:adjustRightInd w:val="0"/>
              <w:rPr>
                <w:rFonts w:ascii="Garamond" w:hAnsi="Garamond" w:cs="Arial"/>
              </w:rPr>
            </w:pPr>
          </w:p>
          <w:p w:rsidR="00FC4C80" w:rsidRPr="007E1480" w:rsidRDefault="00FC4C80" w:rsidP="008D61AC">
            <w:pPr>
              <w:autoSpaceDE w:val="0"/>
              <w:autoSpaceDN w:val="0"/>
              <w:adjustRightInd w:val="0"/>
              <w:rPr>
                <w:rFonts w:ascii="Garamond" w:hAnsi="Garamond" w:cs="Arial"/>
              </w:rPr>
            </w:pPr>
          </w:p>
          <w:p w:rsidR="007861C3" w:rsidRPr="007E1480" w:rsidRDefault="007861C3" w:rsidP="008D61AC">
            <w:pPr>
              <w:autoSpaceDE w:val="0"/>
              <w:autoSpaceDN w:val="0"/>
              <w:adjustRightInd w:val="0"/>
              <w:rPr>
                <w:rFonts w:ascii="Garamond" w:hAnsi="Garamond" w:cs="Arial"/>
              </w:rPr>
            </w:pPr>
            <w:r w:rsidRPr="007E1480">
              <w:rPr>
                <w:rFonts w:ascii="Garamond" w:hAnsi="Garamond" w:cs="Arial"/>
              </w:rPr>
              <w:lastRenderedPageBreak/>
              <w:t>LECTURA:</w:t>
            </w:r>
            <w:r w:rsidRPr="007E1480">
              <w:rPr>
                <w:rFonts w:ascii="Garamond" w:eastAsiaTheme="minorHAnsi" w:hAnsi="Garamond" w:cs="Univers-Condensed"/>
                <w:sz w:val="16"/>
                <w:szCs w:val="16"/>
                <w:lang w:eastAsia="en-US"/>
              </w:rPr>
              <w:t xml:space="preserve"> </w:t>
            </w:r>
            <w:r w:rsidRPr="007E1480">
              <w:rPr>
                <w:rFonts w:ascii="Garamond" w:hAnsi="Garamond" w:cs="Arial"/>
              </w:rPr>
              <w:t>Lectura silenciosa de textos autoseleccionados.</w:t>
            </w:r>
          </w:p>
          <w:p w:rsidR="007861C3" w:rsidRPr="007E1480" w:rsidRDefault="007861C3" w:rsidP="008D61AC">
            <w:pPr>
              <w:autoSpaceDE w:val="0"/>
              <w:autoSpaceDN w:val="0"/>
              <w:adjustRightInd w:val="0"/>
              <w:rPr>
                <w:rFonts w:ascii="Garamond" w:hAnsi="Garamond" w:cs="Arial"/>
              </w:rPr>
            </w:pPr>
            <w:r w:rsidRPr="007E1480">
              <w:rPr>
                <w:rFonts w:ascii="Garamond" w:hAnsi="Garamond" w:cs="Arial"/>
              </w:rPr>
              <w:t>Reconocimiento de diferentes tipos de textos (cuento, noticia, aviso, receta, carta) a partir de las claves dadas por la portada, las ilustraciones, los títulos, la tipografía, las palabras conocidas, el formato.</w:t>
            </w:r>
          </w:p>
          <w:p w:rsidR="007861C3" w:rsidRPr="007E1480" w:rsidRDefault="007861C3" w:rsidP="008D61AC">
            <w:pPr>
              <w:autoSpaceDE w:val="0"/>
              <w:autoSpaceDN w:val="0"/>
              <w:adjustRightInd w:val="0"/>
              <w:rPr>
                <w:rFonts w:ascii="Garamond" w:hAnsi="Garamond" w:cs="Arial"/>
              </w:rPr>
            </w:pPr>
            <w:r w:rsidRPr="007E1480">
              <w:rPr>
                <w:rFonts w:ascii="Garamond" w:hAnsi="Garamond" w:cs="Arial"/>
              </w:rPr>
              <w:t>ESCRITURA: Escritura de palabras, oraciones y textos breves, siguiendo una progresión de izquierda a derecha y de arriba hacia abajo.</w:t>
            </w:r>
            <w:r w:rsidRPr="007E1480">
              <w:rPr>
                <w:rFonts w:ascii="Garamond" w:eastAsiaTheme="minorHAnsi" w:hAnsi="Garamond" w:cs="Univers-Condensed"/>
                <w:sz w:val="16"/>
                <w:szCs w:val="16"/>
                <w:lang w:eastAsia="en-US"/>
              </w:rPr>
              <w:t xml:space="preserve"> </w:t>
            </w:r>
            <w:r w:rsidRPr="007E1480">
              <w:rPr>
                <w:rFonts w:ascii="Garamond" w:hAnsi="Garamond" w:cs="Arial"/>
              </w:rPr>
              <w:t>Escritura de frases y oraciones, tales como: títulos para ilustraciones y cuentos, listados con más de dos elementos, expresión de ideas, deseos, o sentimientos, descripciones de objetos o caracterización de personajes.</w:t>
            </w:r>
          </w:p>
          <w:p w:rsidR="007861C3" w:rsidRPr="007E1480" w:rsidRDefault="007861C3" w:rsidP="008D61AC">
            <w:pPr>
              <w:autoSpaceDE w:val="0"/>
              <w:autoSpaceDN w:val="0"/>
              <w:adjustRightInd w:val="0"/>
              <w:rPr>
                <w:rFonts w:ascii="Garamond" w:hAnsi="Garamond" w:cs="Arial"/>
                <w:bCs/>
              </w:rPr>
            </w:pPr>
            <w:r w:rsidRPr="007E1480">
              <w:rPr>
                <w:rFonts w:ascii="Garamond" w:hAnsi="Garamond" w:cs="Arial"/>
                <w:bCs/>
              </w:rPr>
              <w:t>MANEJO DE LA LENGUA Y CONOCIMIENTOS ELEMENTALES SOBRE LA MISMA:</w:t>
            </w:r>
          </w:p>
          <w:p w:rsidR="007861C3" w:rsidRPr="007E1480" w:rsidRDefault="007861C3" w:rsidP="008D61AC">
            <w:pPr>
              <w:autoSpaceDE w:val="0"/>
              <w:autoSpaceDN w:val="0"/>
              <w:adjustRightInd w:val="0"/>
              <w:rPr>
                <w:rFonts w:ascii="Garamond" w:hAnsi="Garamond" w:cs="Arial"/>
                <w:bCs/>
              </w:rPr>
            </w:pPr>
            <w:r w:rsidRPr="007E1480">
              <w:rPr>
                <w:rFonts w:ascii="Garamond" w:hAnsi="Garamond" w:cs="Arial"/>
                <w:bCs/>
              </w:rPr>
              <w:t>Incorporación progresiva a sus escritos del vocabulario proveniente de las lecturas literarias e informativas, de los mensajes extraídos de los medios de comunicación, del entorno letrado y del contacto con usuarios competentes.</w:t>
            </w:r>
          </w:p>
          <w:p w:rsidR="007861C3" w:rsidRPr="007E1480" w:rsidRDefault="007861C3" w:rsidP="008D61AC">
            <w:pPr>
              <w:autoSpaceDE w:val="0"/>
              <w:autoSpaceDN w:val="0"/>
              <w:adjustRightInd w:val="0"/>
              <w:rPr>
                <w:rFonts w:ascii="Garamond" w:hAnsi="Garamond" w:cs="Arial"/>
                <w:bCs/>
              </w:rPr>
            </w:pPr>
            <w:r w:rsidRPr="007E1480">
              <w:rPr>
                <w:rFonts w:ascii="Garamond" w:hAnsi="Garamond" w:cs="Arial"/>
                <w:bCs/>
              </w:rPr>
              <w:t>Uso de mayúsculas en nombres propios y comienzos de oraciones.</w:t>
            </w:r>
          </w:p>
        </w:tc>
      </w:tr>
      <w:tr w:rsidR="007861C3" w:rsidRPr="0038028F" w:rsidTr="008D61AC">
        <w:tc>
          <w:tcPr>
            <w:tcW w:w="1536" w:type="dxa"/>
          </w:tcPr>
          <w:p w:rsidR="007861C3" w:rsidRPr="0038028F" w:rsidRDefault="007861C3" w:rsidP="008D61AC">
            <w:pPr>
              <w:spacing w:before="120" w:after="120"/>
              <w:rPr>
                <w:rFonts w:ascii="Garamond" w:hAnsi="Garamond"/>
                <w:b/>
              </w:rPr>
            </w:pPr>
            <w:r w:rsidRPr="0038028F">
              <w:rPr>
                <w:rFonts w:ascii="Garamond" w:hAnsi="Garamond"/>
                <w:b/>
              </w:rPr>
              <w:lastRenderedPageBreak/>
              <w:t>Aprendizajes esperados</w:t>
            </w:r>
          </w:p>
        </w:tc>
        <w:tc>
          <w:tcPr>
            <w:tcW w:w="11686" w:type="dxa"/>
          </w:tcPr>
          <w:p w:rsidR="007E1480" w:rsidRDefault="007861C3" w:rsidP="008D61AC">
            <w:pPr>
              <w:autoSpaceDE w:val="0"/>
              <w:autoSpaceDN w:val="0"/>
              <w:adjustRightInd w:val="0"/>
              <w:rPr>
                <w:rFonts w:ascii="Garamond" w:hAnsi="Garamond" w:cs="Arial"/>
              </w:rPr>
            </w:pPr>
            <w:r w:rsidRPr="007E1480">
              <w:rPr>
                <w:rFonts w:ascii="Garamond" w:hAnsi="Garamond" w:cs="Arial"/>
              </w:rPr>
              <w:t>COMUNICACIÓN ORAL: Escuchan activa y comprensivamente textos</w:t>
            </w:r>
            <w:r w:rsidR="007E1480">
              <w:rPr>
                <w:rFonts w:ascii="Garamond" w:hAnsi="Garamond" w:cs="Arial"/>
              </w:rPr>
              <w:t xml:space="preserve"> </w:t>
            </w:r>
            <w:r w:rsidRPr="007E1480">
              <w:rPr>
                <w:rFonts w:ascii="Garamond" w:hAnsi="Garamond" w:cs="Arial"/>
              </w:rPr>
              <w:t xml:space="preserve">que les son leídos. </w:t>
            </w:r>
          </w:p>
          <w:p w:rsidR="007861C3" w:rsidRPr="007E1480" w:rsidRDefault="007861C3" w:rsidP="008D61AC">
            <w:pPr>
              <w:autoSpaceDE w:val="0"/>
              <w:autoSpaceDN w:val="0"/>
              <w:adjustRightInd w:val="0"/>
              <w:rPr>
                <w:rFonts w:ascii="Garamond" w:hAnsi="Garamond" w:cs="Arial"/>
              </w:rPr>
            </w:pPr>
            <w:r w:rsidRPr="007E1480">
              <w:rPr>
                <w:rFonts w:ascii="Garamond" w:hAnsi="Garamond" w:cs="Arial"/>
              </w:rPr>
              <w:t>Participan activa y ordenadamente en conversaciones espontáneas y guiadas.</w:t>
            </w:r>
          </w:p>
          <w:p w:rsidR="007861C3" w:rsidRPr="007E1480" w:rsidRDefault="007861C3" w:rsidP="008D61AC">
            <w:pPr>
              <w:autoSpaceDE w:val="0"/>
              <w:autoSpaceDN w:val="0"/>
              <w:adjustRightInd w:val="0"/>
              <w:rPr>
                <w:rFonts w:ascii="Garamond" w:hAnsi="Garamond" w:cs="Arial"/>
              </w:rPr>
            </w:pPr>
            <w:r w:rsidRPr="007E1480">
              <w:rPr>
                <w:rFonts w:ascii="Garamond" w:hAnsi="Garamond" w:cs="Arial"/>
              </w:rPr>
              <w:t>LECTURA: Reconocen y describen los contenidos, propósitos y destinatarios de diversos textos.</w:t>
            </w:r>
          </w:p>
          <w:p w:rsidR="007E1480" w:rsidRPr="007E1480" w:rsidRDefault="007E1480" w:rsidP="007E1480">
            <w:pPr>
              <w:autoSpaceDE w:val="0"/>
              <w:autoSpaceDN w:val="0"/>
              <w:adjustRightInd w:val="0"/>
              <w:rPr>
                <w:rFonts w:ascii="Garamond" w:eastAsiaTheme="minorHAnsi" w:hAnsi="Garamond" w:cs="Univers-Condensed"/>
                <w:color w:val="292526"/>
                <w:lang w:eastAsia="en-US"/>
              </w:rPr>
            </w:pPr>
            <w:r w:rsidRPr="007E1480">
              <w:rPr>
                <w:rFonts w:ascii="Garamond" w:eastAsiaTheme="minorHAnsi" w:hAnsi="Garamond" w:cs="Univers-Condensed"/>
                <w:color w:val="292526"/>
                <w:lang w:eastAsia="en-US"/>
              </w:rPr>
              <w:t xml:space="preserve">Reconocen los principales </w:t>
            </w:r>
            <w:r>
              <w:rPr>
                <w:rFonts w:ascii="Garamond" w:eastAsiaTheme="minorHAnsi" w:hAnsi="Garamond" w:cs="Univers-Condensed"/>
                <w:color w:val="292526"/>
                <w:lang w:eastAsia="en-US"/>
              </w:rPr>
              <w:t xml:space="preserve">componentes del texto informativo </w:t>
            </w:r>
          </w:p>
          <w:p w:rsidR="007861C3" w:rsidRPr="007E1480" w:rsidRDefault="007861C3" w:rsidP="008D61AC">
            <w:pPr>
              <w:autoSpaceDE w:val="0"/>
              <w:autoSpaceDN w:val="0"/>
              <w:adjustRightInd w:val="0"/>
              <w:rPr>
                <w:rFonts w:ascii="Garamond" w:hAnsi="Garamond" w:cs="Arial"/>
              </w:rPr>
            </w:pPr>
            <w:r w:rsidRPr="007E1480">
              <w:rPr>
                <w:rFonts w:ascii="Garamond" w:hAnsi="Garamond" w:cs="Arial"/>
              </w:rPr>
              <w:t>ESCRITURA:</w:t>
            </w:r>
            <w:r w:rsidRPr="007E1480">
              <w:rPr>
                <w:rFonts w:ascii="Garamond" w:eastAsiaTheme="minorHAnsi" w:hAnsi="Garamond" w:cs="Univers-Condensed"/>
                <w:sz w:val="17"/>
                <w:szCs w:val="17"/>
                <w:lang w:eastAsia="en-US"/>
              </w:rPr>
              <w:t xml:space="preserve"> </w:t>
            </w:r>
            <w:r w:rsidRPr="007E1480">
              <w:rPr>
                <w:rFonts w:ascii="Garamond" w:hAnsi="Garamond" w:cs="Arial"/>
              </w:rPr>
              <w:t>Realizan una escritura manuscrita clara y legible para sí mismos y para los otros.</w:t>
            </w:r>
          </w:p>
          <w:p w:rsidR="007861C3" w:rsidRPr="007E1480" w:rsidRDefault="007861C3" w:rsidP="008D61AC">
            <w:pPr>
              <w:rPr>
                <w:rFonts w:ascii="Garamond" w:hAnsi="Garamond" w:cs="Arial"/>
                <w:bCs/>
              </w:rPr>
            </w:pPr>
            <w:r w:rsidRPr="007E1480">
              <w:rPr>
                <w:rFonts w:ascii="Garamond" w:hAnsi="Garamond" w:cs="Arial"/>
                <w:bCs/>
              </w:rPr>
              <w:t>MANEJO DE LA LENGUA Y CONOCIMIENTOS ELEMENTALES SOBRE LA MISMA:</w:t>
            </w:r>
          </w:p>
          <w:p w:rsidR="007861C3" w:rsidRPr="007E1480" w:rsidRDefault="007861C3" w:rsidP="008D61AC">
            <w:pPr>
              <w:rPr>
                <w:rFonts w:ascii="Garamond" w:hAnsi="Garamond" w:cs="Arial"/>
              </w:rPr>
            </w:pPr>
            <w:r w:rsidRPr="007E1480">
              <w:rPr>
                <w:rFonts w:ascii="Garamond" w:hAnsi="Garamond" w:cs="Arial"/>
              </w:rPr>
              <w:t>Amplían el vocabulario con nuevas palabras incorporadas a partir del contacto con textos escritos y con usuarios competentes de la lengua.</w:t>
            </w:r>
          </w:p>
        </w:tc>
      </w:tr>
    </w:tbl>
    <w:p w:rsidR="007861C3" w:rsidRPr="0038028F" w:rsidRDefault="007861C3" w:rsidP="007861C3">
      <w:pPr>
        <w:rPr>
          <w:rFonts w:ascii="Garamond" w:hAnsi="Garamond"/>
          <w:color w:val="FF0000"/>
        </w:rPr>
      </w:pPr>
    </w:p>
    <w:p w:rsidR="007861C3" w:rsidRPr="0038028F" w:rsidRDefault="007861C3" w:rsidP="007861C3">
      <w:pPr>
        <w:rPr>
          <w:rFonts w:ascii="Garamond" w:hAnsi="Garamond"/>
          <w:color w:val="FF0000"/>
        </w:rPr>
      </w:pPr>
    </w:p>
    <w:p w:rsidR="007861C3" w:rsidRPr="0038028F" w:rsidRDefault="007861C3" w:rsidP="007861C3">
      <w:pPr>
        <w:rPr>
          <w:rFonts w:ascii="Garamond" w:hAnsi="Garamond"/>
          <w:color w:val="FF0000"/>
        </w:rPr>
      </w:pPr>
    </w:p>
    <w:p w:rsidR="007861C3" w:rsidRPr="0038028F" w:rsidRDefault="007861C3" w:rsidP="007861C3">
      <w:pPr>
        <w:rPr>
          <w:rFonts w:ascii="Garamond" w:hAnsi="Garamond"/>
          <w:color w:val="FF0000"/>
        </w:rPr>
      </w:pPr>
    </w:p>
    <w:p w:rsidR="007861C3" w:rsidRPr="0038028F" w:rsidRDefault="007861C3" w:rsidP="007861C3">
      <w:pPr>
        <w:rPr>
          <w:rFonts w:ascii="Garamond" w:hAnsi="Garamond"/>
          <w:color w:val="FF0000"/>
        </w:rPr>
      </w:pPr>
    </w:p>
    <w:p w:rsidR="007861C3" w:rsidRPr="0038028F" w:rsidRDefault="007861C3" w:rsidP="007861C3">
      <w:pPr>
        <w:rPr>
          <w:rFonts w:ascii="Garamond" w:hAnsi="Garamond"/>
          <w:color w:val="FF0000"/>
        </w:rPr>
      </w:pPr>
    </w:p>
    <w:p w:rsidR="007861C3" w:rsidRPr="0038028F" w:rsidRDefault="007861C3" w:rsidP="007861C3">
      <w:pPr>
        <w:rPr>
          <w:rFonts w:ascii="Garamond" w:hAnsi="Garamond"/>
          <w:color w:val="FF0000"/>
        </w:rPr>
      </w:pPr>
    </w:p>
    <w:p w:rsidR="007861C3" w:rsidRPr="0038028F" w:rsidRDefault="007861C3" w:rsidP="007861C3">
      <w:pPr>
        <w:tabs>
          <w:tab w:val="left" w:pos="8026"/>
        </w:tabs>
        <w:rPr>
          <w:rFonts w:ascii="Garamond" w:hAnsi="Garamond"/>
          <w:color w:val="FF0000"/>
        </w:rPr>
      </w:pPr>
    </w:p>
    <w:p w:rsidR="007861C3" w:rsidRPr="0038028F" w:rsidRDefault="007861C3" w:rsidP="007861C3">
      <w:pPr>
        <w:tabs>
          <w:tab w:val="left" w:pos="8026"/>
        </w:tabs>
        <w:rPr>
          <w:rFonts w:ascii="Garamond" w:hAnsi="Garamond"/>
          <w:color w:val="FF0000"/>
        </w:rPr>
      </w:pPr>
    </w:p>
    <w:p w:rsidR="007861C3" w:rsidRPr="0038028F" w:rsidRDefault="007861C3" w:rsidP="007861C3">
      <w:pPr>
        <w:tabs>
          <w:tab w:val="left" w:pos="8026"/>
        </w:tabs>
        <w:rPr>
          <w:rFonts w:ascii="Garamond" w:hAnsi="Garamond"/>
          <w:color w:val="FF0000"/>
        </w:rPr>
      </w:pPr>
    </w:p>
    <w:p w:rsidR="007861C3" w:rsidRPr="0038028F" w:rsidRDefault="007861C3" w:rsidP="007861C3">
      <w:pPr>
        <w:tabs>
          <w:tab w:val="left" w:pos="8026"/>
        </w:tabs>
        <w:rPr>
          <w:rFonts w:ascii="Garamond" w:hAnsi="Garamond"/>
          <w:color w:val="FF0000"/>
        </w:rPr>
      </w:pPr>
    </w:p>
    <w:p w:rsidR="007861C3" w:rsidRPr="0038028F" w:rsidRDefault="007861C3" w:rsidP="007861C3">
      <w:pPr>
        <w:tabs>
          <w:tab w:val="left" w:pos="8026"/>
        </w:tabs>
        <w:rPr>
          <w:rFonts w:ascii="Garamond" w:hAnsi="Garamond"/>
          <w:color w:val="FF0000"/>
        </w:rPr>
      </w:pPr>
    </w:p>
    <w:p w:rsidR="007861C3" w:rsidRPr="0038028F" w:rsidRDefault="007861C3" w:rsidP="007861C3">
      <w:pPr>
        <w:tabs>
          <w:tab w:val="left" w:pos="8026"/>
        </w:tabs>
        <w:rPr>
          <w:rFonts w:ascii="Garamond" w:hAnsi="Garamond"/>
          <w:color w:val="FF0000"/>
        </w:rPr>
      </w:pPr>
    </w:p>
    <w:p w:rsidR="007861C3" w:rsidRPr="0038028F" w:rsidRDefault="007861C3" w:rsidP="007861C3">
      <w:pPr>
        <w:tabs>
          <w:tab w:val="left" w:pos="8026"/>
        </w:tabs>
        <w:rPr>
          <w:rFonts w:ascii="Garamond" w:hAnsi="Garamond"/>
          <w:color w:val="FF0000"/>
        </w:rPr>
      </w:pPr>
    </w:p>
    <w:p w:rsidR="007861C3" w:rsidRPr="0038028F" w:rsidRDefault="007861C3" w:rsidP="007861C3">
      <w:pPr>
        <w:tabs>
          <w:tab w:val="left" w:pos="8026"/>
        </w:tabs>
        <w:rPr>
          <w:rFonts w:ascii="Garamond" w:hAnsi="Garamond"/>
          <w:color w:val="FF0000"/>
        </w:rPr>
      </w:pPr>
    </w:p>
    <w:tbl>
      <w:tblPr>
        <w:tblStyle w:val="Tablaconcuadrcula"/>
        <w:tblW w:w="13295" w:type="dxa"/>
        <w:tblLayout w:type="fixed"/>
        <w:tblLook w:val="04A0"/>
      </w:tblPr>
      <w:tblGrid>
        <w:gridCol w:w="959"/>
        <w:gridCol w:w="1843"/>
        <w:gridCol w:w="1701"/>
        <w:gridCol w:w="3969"/>
        <w:gridCol w:w="1984"/>
        <w:gridCol w:w="1276"/>
        <w:gridCol w:w="1563"/>
      </w:tblGrid>
      <w:tr w:rsidR="007861C3" w:rsidRPr="0038028F" w:rsidTr="00D7223F">
        <w:trPr>
          <w:trHeight w:val="708"/>
        </w:trPr>
        <w:tc>
          <w:tcPr>
            <w:tcW w:w="959" w:type="dxa"/>
          </w:tcPr>
          <w:p w:rsidR="007861C3" w:rsidRPr="0038028F" w:rsidRDefault="007861C3" w:rsidP="008D61AC">
            <w:pPr>
              <w:jc w:val="center"/>
              <w:rPr>
                <w:rFonts w:ascii="Garamond" w:hAnsi="Garamond"/>
                <w:b/>
                <w:sz w:val="24"/>
                <w:szCs w:val="24"/>
              </w:rPr>
            </w:pPr>
            <w:r w:rsidRPr="0038028F">
              <w:rPr>
                <w:rFonts w:ascii="Garamond" w:hAnsi="Garamond"/>
                <w:b/>
                <w:sz w:val="24"/>
                <w:szCs w:val="24"/>
              </w:rPr>
              <w:t>Fecha</w:t>
            </w:r>
          </w:p>
        </w:tc>
        <w:tc>
          <w:tcPr>
            <w:tcW w:w="1843" w:type="dxa"/>
          </w:tcPr>
          <w:p w:rsidR="007861C3" w:rsidRPr="0038028F" w:rsidRDefault="007861C3" w:rsidP="008D61AC">
            <w:pPr>
              <w:jc w:val="center"/>
              <w:rPr>
                <w:rFonts w:ascii="Garamond" w:hAnsi="Garamond"/>
                <w:b/>
                <w:sz w:val="24"/>
                <w:szCs w:val="24"/>
              </w:rPr>
            </w:pPr>
            <w:r w:rsidRPr="0038028F">
              <w:rPr>
                <w:rFonts w:ascii="Garamond" w:hAnsi="Garamond"/>
                <w:b/>
                <w:sz w:val="24"/>
                <w:szCs w:val="24"/>
              </w:rPr>
              <w:t>Objetivos de la clase</w:t>
            </w:r>
          </w:p>
        </w:tc>
        <w:tc>
          <w:tcPr>
            <w:tcW w:w="1701" w:type="dxa"/>
          </w:tcPr>
          <w:p w:rsidR="007861C3" w:rsidRPr="0038028F" w:rsidRDefault="007861C3" w:rsidP="008D61AC">
            <w:pPr>
              <w:jc w:val="center"/>
              <w:rPr>
                <w:rFonts w:ascii="Garamond" w:hAnsi="Garamond"/>
                <w:b/>
                <w:sz w:val="24"/>
                <w:szCs w:val="24"/>
              </w:rPr>
            </w:pPr>
            <w:r w:rsidRPr="0038028F">
              <w:rPr>
                <w:rFonts w:ascii="Garamond" w:hAnsi="Garamond"/>
                <w:b/>
                <w:sz w:val="24"/>
                <w:szCs w:val="24"/>
              </w:rPr>
              <w:t>Contenidos</w:t>
            </w:r>
          </w:p>
        </w:tc>
        <w:tc>
          <w:tcPr>
            <w:tcW w:w="3969" w:type="dxa"/>
          </w:tcPr>
          <w:p w:rsidR="007861C3" w:rsidRPr="0038028F" w:rsidRDefault="007861C3" w:rsidP="008D61AC">
            <w:pPr>
              <w:jc w:val="center"/>
              <w:rPr>
                <w:rFonts w:ascii="Garamond" w:hAnsi="Garamond"/>
                <w:b/>
                <w:sz w:val="24"/>
                <w:szCs w:val="24"/>
              </w:rPr>
            </w:pPr>
            <w:r w:rsidRPr="0038028F">
              <w:rPr>
                <w:rFonts w:ascii="Garamond" w:hAnsi="Garamond"/>
                <w:b/>
                <w:sz w:val="24"/>
                <w:szCs w:val="24"/>
              </w:rPr>
              <w:t>Actividades</w:t>
            </w:r>
          </w:p>
        </w:tc>
        <w:tc>
          <w:tcPr>
            <w:tcW w:w="1984" w:type="dxa"/>
          </w:tcPr>
          <w:p w:rsidR="007861C3" w:rsidRPr="0038028F" w:rsidRDefault="007861C3" w:rsidP="008D61AC">
            <w:pPr>
              <w:jc w:val="center"/>
              <w:rPr>
                <w:rFonts w:ascii="Garamond" w:hAnsi="Garamond"/>
                <w:b/>
                <w:sz w:val="24"/>
                <w:szCs w:val="24"/>
              </w:rPr>
            </w:pPr>
            <w:r w:rsidRPr="0038028F">
              <w:rPr>
                <w:rFonts w:ascii="Garamond" w:hAnsi="Garamond"/>
                <w:b/>
                <w:sz w:val="24"/>
                <w:szCs w:val="24"/>
              </w:rPr>
              <w:t xml:space="preserve">Estrategias Metodológicas </w:t>
            </w:r>
          </w:p>
        </w:tc>
        <w:tc>
          <w:tcPr>
            <w:tcW w:w="1276" w:type="dxa"/>
          </w:tcPr>
          <w:p w:rsidR="007861C3" w:rsidRPr="0038028F" w:rsidRDefault="007861C3" w:rsidP="008D61AC">
            <w:pPr>
              <w:jc w:val="center"/>
              <w:rPr>
                <w:rFonts w:ascii="Garamond" w:hAnsi="Garamond"/>
                <w:b/>
                <w:sz w:val="24"/>
                <w:szCs w:val="24"/>
              </w:rPr>
            </w:pPr>
            <w:r w:rsidRPr="0038028F">
              <w:rPr>
                <w:rFonts w:ascii="Garamond" w:hAnsi="Garamond"/>
                <w:b/>
                <w:sz w:val="24"/>
                <w:szCs w:val="24"/>
              </w:rPr>
              <w:t>Recursos</w:t>
            </w:r>
          </w:p>
          <w:p w:rsidR="007861C3" w:rsidRPr="0038028F" w:rsidRDefault="007861C3" w:rsidP="008D61AC">
            <w:pPr>
              <w:jc w:val="center"/>
              <w:rPr>
                <w:rFonts w:ascii="Garamond" w:hAnsi="Garamond"/>
                <w:b/>
                <w:sz w:val="24"/>
                <w:szCs w:val="24"/>
              </w:rPr>
            </w:pPr>
          </w:p>
          <w:p w:rsidR="007861C3" w:rsidRPr="0038028F" w:rsidRDefault="007861C3" w:rsidP="008D61AC">
            <w:pPr>
              <w:jc w:val="center"/>
              <w:rPr>
                <w:rFonts w:ascii="Garamond" w:hAnsi="Garamond"/>
                <w:b/>
                <w:sz w:val="24"/>
                <w:szCs w:val="24"/>
              </w:rPr>
            </w:pPr>
          </w:p>
        </w:tc>
        <w:tc>
          <w:tcPr>
            <w:tcW w:w="1563" w:type="dxa"/>
          </w:tcPr>
          <w:p w:rsidR="007861C3" w:rsidRPr="0038028F" w:rsidRDefault="007861C3" w:rsidP="008D61AC">
            <w:pPr>
              <w:jc w:val="center"/>
              <w:rPr>
                <w:rFonts w:ascii="Garamond" w:hAnsi="Garamond"/>
                <w:b/>
                <w:sz w:val="24"/>
                <w:szCs w:val="24"/>
              </w:rPr>
            </w:pPr>
            <w:r w:rsidRPr="0038028F">
              <w:rPr>
                <w:rFonts w:ascii="Garamond" w:hAnsi="Garamond"/>
                <w:b/>
                <w:sz w:val="24"/>
                <w:szCs w:val="24"/>
              </w:rPr>
              <w:t>Evaluación</w:t>
            </w:r>
          </w:p>
          <w:p w:rsidR="007861C3" w:rsidRPr="0038028F" w:rsidRDefault="007861C3" w:rsidP="008D61AC">
            <w:pPr>
              <w:jc w:val="center"/>
              <w:rPr>
                <w:rFonts w:ascii="Garamond" w:hAnsi="Garamond"/>
                <w:b/>
                <w:sz w:val="24"/>
                <w:szCs w:val="24"/>
              </w:rPr>
            </w:pPr>
          </w:p>
        </w:tc>
      </w:tr>
      <w:tr w:rsidR="007861C3" w:rsidRPr="0038028F" w:rsidTr="00D7223F">
        <w:tc>
          <w:tcPr>
            <w:tcW w:w="959" w:type="dxa"/>
          </w:tcPr>
          <w:p w:rsidR="007861C3" w:rsidRPr="0038028F" w:rsidRDefault="00015A2A" w:rsidP="00015A2A">
            <w:pPr>
              <w:jc w:val="center"/>
              <w:rPr>
                <w:rFonts w:ascii="Garamond" w:hAnsi="Garamond"/>
                <w:sz w:val="24"/>
                <w:szCs w:val="24"/>
                <w:lang w:val="es-ES_tradnl"/>
              </w:rPr>
            </w:pPr>
            <w:r w:rsidRPr="0038028F">
              <w:rPr>
                <w:rFonts w:ascii="Garamond" w:hAnsi="Garamond"/>
                <w:sz w:val="24"/>
                <w:szCs w:val="24"/>
                <w:lang w:val="es-ES_tradnl"/>
              </w:rPr>
              <w:t>Lunes</w:t>
            </w:r>
          </w:p>
          <w:p w:rsidR="007861C3" w:rsidRPr="0038028F" w:rsidRDefault="00015A2A" w:rsidP="00015A2A">
            <w:pPr>
              <w:jc w:val="center"/>
              <w:rPr>
                <w:rFonts w:ascii="Garamond" w:hAnsi="Garamond"/>
                <w:b/>
                <w:color w:val="FF0000"/>
                <w:sz w:val="24"/>
                <w:szCs w:val="24"/>
              </w:rPr>
            </w:pPr>
            <w:r w:rsidRPr="0038028F">
              <w:rPr>
                <w:rFonts w:ascii="Garamond" w:hAnsi="Garamond"/>
                <w:sz w:val="24"/>
                <w:szCs w:val="24"/>
                <w:lang w:val="es-ES_tradnl"/>
              </w:rPr>
              <w:t>30</w:t>
            </w:r>
            <w:r w:rsidR="007861C3" w:rsidRPr="0038028F">
              <w:rPr>
                <w:rFonts w:ascii="Garamond" w:hAnsi="Garamond"/>
                <w:sz w:val="24"/>
                <w:szCs w:val="24"/>
                <w:lang w:val="es-ES_tradnl"/>
              </w:rPr>
              <w:t>-0</w:t>
            </w:r>
            <w:r w:rsidRPr="0038028F">
              <w:rPr>
                <w:rFonts w:ascii="Garamond" w:hAnsi="Garamond"/>
                <w:sz w:val="24"/>
                <w:szCs w:val="24"/>
                <w:lang w:val="es-ES_tradnl"/>
              </w:rPr>
              <w:t>7</w:t>
            </w:r>
          </w:p>
        </w:tc>
        <w:tc>
          <w:tcPr>
            <w:tcW w:w="1843" w:type="dxa"/>
          </w:tcPr>
          <w:p w:rsidR="007861C3" w:rsidRPr="0038028F" w:rsidRDefault="007861C3" w:rsidP="008D61AC">
            <w:pPr>
              <w:spacing w:before="120" w:after="120"/>
              <w:jc w:val="both"/>
              <w:rPr>
                <w:rFonts w:ascii="Garamond" w:hAnsi="Garamond"/>
                <w:b/>
                <w:sz w:val="24"/>
                <w:szCs w:val="24"/>
              </w:rPr>
            </w:pPr>
            <w:r w:rsidRPr="0038028F">
              <w:rPr>
                <w:rFonts w:ascii="Garamond" w:hAnsi="Garamond"/>
                <w:b/>
                <w:sz w:val="24"/>
                <w:szCs w:val="24"/>
              </w:rPr>
              <w:t>Conceptual:</w:t>
            </w:r>
          </w:p>
          <w:p w:rsidR="00707ED3" w:rsidRPr="00707ED3" w:rsidRDefault="00707ED3" w:rsidP="008D61AC">
            <w:pPr>
              <w:spacing w:before="120" w:after="120"/>
              <w:jc w:val="both"/>
              <w:rPr>
                <w:rFonts w:ascii="Garamond" w:hAnsi="Garamond"/>
                <w:sz w:val="24"/>
              </w:rPr>
            </w:pPr>
            <w:r w:rsidRPr="00707ED3">
              <w:rPr>
                <w:rFonts w:ascii="Garamond" w:hAnsi="Garamond"/>
                <w:sz w:val="24"/>
              </w:rPr>
              <w:t>Escribir un texto informativo sobre algún aspecto relacionado con la Antártida.</w:t>
            </w:r>
          </w:p>
          <w:p w:rsidR="007861C3" w:rsidRPr="007E1480" w:rsidRDefault="007861C3" w:rsidP="008D61AC">
            <w:pPr>
              <w:spacing w:before="120" w:after="120"/>
              <w:jc w:val="both"/>
              <w:rPr>
                <w:rFonts w:ascii="Garamond" w:hAnsi="Garamond"/>
                <w:b/>
                <w:sz w:val="24"/>
                <w:szCs w:val="24"/>
              </w:rPr>
            </w:pPr>
            <w:r w:rsidRPr="0038028F">
              <w:rPr>
                <w:rFonts w:ascii="Garamond" w:hAnsi="Garamond"/>
                <w:b/>
                <w:sz w:val="24"/>
                <w:szCs w:val="24"/>
              </w:rPr>
              <w:t>Procedime</w:t>
            </w:r>
            <w:r w:rsidRPr="007E1480">
              <w:rPr>
                <w:rFonts w:ascii="Garamond" w:hAnsi="Garamond"/>
                <w:b/>
                <w:sz w:val="24"/>
                <w:szCs w:val="24"/>
              </w:rPr>
              <w:t>ntal:</w:t>
            </w:r>
          </w:p>
          <w:p w:rsidR="007861C3" w:rsidRPr="0038028F" w:rsidRDefault="007861C3" w:rsidP="008D61AC">
            <w:pPr>
              <w:spacing w:before="120" w:after="120"/>
              <w:jc w:val="both"/>
              <w:rPr>
                <w:rFonts w:ascii="Garamond" w:hAnsi="Garamond"/>
                <w:color w:val="FF0000"/>
                <w:sz w:val="24"/>
                <w:szCs w:val="24"/>
              </w:rPr>
            </w:pPr>
            <w:r w:rsidRPr="007E1480">
              <w:rPr>
                <w:rFonts w:ascii="Garamond" w:hAnsi="Garamond"/>
                <w:sz w:val="24"/>
                <w:szCs w:val="24"/>
              </w:rPr>
              <w:t xml:space="preserve">Reforzar </w:t>
            </w:r>
            <w:r w:rsidR="007E1480" w:rsidRPr="007E1480">
              <w:rPr>
                <w:rFonts w:ascii="Garamond" w:hAnsi="Garamond"/>
                <w:sz w:val="24"/>
                <w:szCs w:val="24"/>
              </w:rPr>
              <w:t xml:space="preserve">la estructura del texto informativo </w:t>
            </w:r>
            <w:r w:rsidRPr="0038028F">
              <w:rPr>
                <w:rFonts w:ascii="Garamond" w:hAnsi="Garamond"/>
                <w:color w:val="FF0000"/>
                <w:sz w:val="24"/>
                <w:szCs w:val="24"/>
              </w:rPr>
              <w:t xml:space="preserve"> </w:t>
            </w:r>
          </w:p>
          <w:p w:rsidR="007861C3" w:rsidRPr="0038028F" w:rsidRDefault="007861C3" w:rsidP="008D61AC">
            <w:pPr>
              <w:spacing w:before="120" w:after="120"/>
              <w:jc w:val="both"/>
              <w:rPr>
                <w:rFonts w:ascii="Garamond" w:hAnsi="Garamond"/>
                <w:b/>
                <w:sz w:val="24"/>
                <w:szCs w:val="24"/>
              </w:rPr>
            </w:pPr>
            <w:r w:rsidRPr="0038028F">
              <w:rPr>
                <w:rFonts w:ascii="Garamond" w:hAnsi="Garamond"/>
                <w:b/>
                <w:sz w:val="24"/>
                <w:szCs w:val="24"/>
              </w:rPr>
              <w:t>Actitudinal:</w:t>
            </w:r>
          </w:p>
          <w:p w:rsidR="007861C3" w:rsidRPr="007E1480" w:rsidRDefault="007861C3" w:rsidP="008D61AC">
            <w:pPr>
              <w:jc w:val="both"/>
              <w:rPr>
                <w:rFonts w:ascii="Garamond" w:hAnsi="Garamond"/>
                <w:sz w:val="24"/>
                <w:szCs w:val="24"/>
              </w:rPr>
            </w:pPr>
            <w:r w:rsidRPr="007E1480">
              <w:rPr>
                <w:rFonts w:ascii="Garamond" w:hAnsi="Garamond"/>
                <w:sz w:val="24"/>
                <w:szCs w:val="24"/>
              </w:rPr>
              <w:t xml:space="preserve">Valorar el texto informativo como un medio de comunicación </w:t>
            </w:r>
          </w:p>
        </w:tc>
        <w:tc>
          <w:tcPr>
            <w:tcW w:w="1701" w:type="dxa"/>
          </w:tcPr>
          <w:p w:rsidR="007861C3" w:rsidRPr="0038028F" w:rsidRDefault="007861C3" w:rsidP="008D61AC">
            <w:pPr>
              <w:spacing w:before="120" w:after="120"/>
              <w:jc w:val="both"/>
              <w:rPr>
                <w:rFonts w:ascii="Garamond" w:hAnsi="Garamond" w:cs="MyriadMM_400_300_"/>
                <w:b/>
                <w:sz w:val="24"/>
                <w:szCs w:val="24"/>
              </w:rPr>
            </w:pPr>
            <w:r w:rsidRPr="0038028F">
              <w:rPr>
                <w:rFonts w:ascii="Garamond" w:hAnsi="Garamond" w:cs="MyriadMM_400_300_"/>
                <w:b/>
                <w:sz w:val="24"/>
                <w:szCs w:val="24"/>
              </w:rPr>
              <w:t>Conceptual:</w:t>
            </w:r>
          </w:p>
          <w:p w:rsidR="00707ED3" w:rsidRPr="00707ED3" w:rsidRDefault="00707ED3" w:rsidP="008D61AC">
            <w:pPr>
              <w:spacing w:before="120" w:after="120"/>
              <w:jc w:val="both"/>
              <w:rPr>
                <w:rFonts w:ascii="Garamond" w:hAnsi="Garamond" w:cs="MyriadMM_400_300_"/>
                <w:sz w:val="24"/>
                <w:szCs w:val="24"/>
              </w:rPr>
            </w:pPr>
            <w:r w:rsidRPr="00707ED3">
              <w:rPr>
                <w:rFonts w:ascii="Garamond" w:hAnsi="Garamond" w:cs="MyriadMM_400_300_"/>
                <w:sz w:val="24"/>
                <w:szCs w:val="24"/>
              </w:rPr>
              <w:t>Identificar las características del texto informativo.</w:t>
            </w:r>
          </w:p>
          <w:p w:rsidR="007861C3" w:rsidRPr="0038028F" w:rsidRDefault="007861C3" w:rsidP="008D61AC">
            <w:pPr>
              <w:spacing w:before="120" w:after="120"/>
              <w:jc w:val="both"/>
              <w:rPr>
                <w:rFonts w:ascii="Garamond" w:hAnsi="Garamond" w:cs="MyriadMM_400_300_"/>
                <w:b/>
                <w:sz w:val="24"/>
                <w:szCs w:val="24"/>
              </w:rPr>
            </w:pPr>
            <w:r w:rsidRPr="0038028F">
              <w:rPr>
                <w:rFonts w:ascii="Garamond" w:hAnsi="Garamond" w:cs="MyriadMM_400_300_"/>
                <w:b/>
                <w:sz w:val="24"/>
                <w:szCs w:val="24"/>
              </w:rPr>
              <w:t>Procedimental</w:t>
            </w:r>
          </w:p>
          <w:p w:rsidR="007861C3" w:rsidRPr="007E1480" w:rsidRDefault="007861C3" w:rsidP="008D61AC">
            <w:pPr>
              <w:spacing w:before="120" w:after="120"/>
              <w:jc w:val="both"/>
              <w:rPr>
                <w:rFonts w:ascii="Garamond" w:hAnsi="Garamond" w:cs="MyriadMM_400_300_"/>
                <w:sz w:val="24"/>
                <w:szCs w:val="24"/>
              </w:rPr>
            </w:pPr>
            <w:r w:rsidRPr="007E1480">
              <w:rPr>
                <w:rFonts w:ascii="Garamond" w:hAnsi="Garamond" w:cs="MyriadMM_400_300_"/>
                <w:sz w:val="24"/>
                <w:szCs w:val="24"/>
              </w:rPr>
              <w:t xml:space="preserve">Aplicar comprensión con el </w:t>
            </w:r>
            <w:r w:rsidR="007E1480" w:rsidRPr="007E1480">
              <w:rPr>
                <w:rFonts w:ascii="Garamond" w:hAnsi="Garamond" w:cs="MyriadMM_400_300_"/>
                <w:sz w:val="24"/>
                <w:szCs w:val="24"/>
              </w:rPr>
              <w:t xml:space="preserve">texto </w:t>
            </w:r>
            <w:r w:rsidR="002C4F72" w:rsidRPr="007E1480">
              <w:rPr>
                <w:rFonts w:ascii="Garamond" w:hAnsi="Garamond" w:cs="MyriadMM_400_300_"/>
                <w:sz w:val="24"/>
                <w:szCs w:val="24"/>
              </w:rPr>
              <w:t xml:space="preserve">informativo </w:t>
            </w:r>
            <w:r w:rsidR="002C4F72">
              <w:rPr>
                <w:rFonts w:ascii="Garamond" w:hAnsi="Garamond" w:cs="MyriadMM_400_300_"/>
                <w:sz w:val="24"/>
                <w:szCs w:val="24"/>
              </w:rPr>
              <w:t>leído</w:t>
            </w:r>
            <w:r w:rsidRPr="007E1480">
              <w:rPr>
                <w:rFonts w:ascii="Garamond" w:hAnsi="Garamond" w:cs="MyriadMM_400_300_"/>
                <w:sz w:val="24"/>
                <w:szCs w:val="24"/>
              </w:rPr>
              <w:t>.</w:t>
            </w:r>
          </w:p>
          <w:p w:rsidR="007861C3" w:rsidRPr="0038028F" w:rsidRDefault="007861C3" w:rsidP="008D61AC">
            <w:pPr>
              <w:spacing w:before="120" w:after="120"/>
              <w:jc w:val="both"/>
              <w:rPr>
                <w:rFonts w:ascii="Garamond" w:hAnsi="Garamond" w:cs="MyriadMM_400_300_"/>
                <w:b/>
                <w:sz w:val="24"/>
                <w:szCs w:val="24"/>
              </w:rPr>
            </w:pPr>
            <w:r w:rsidRPr="0038028F">
              <w:rPr>
                <w:rFonts w:ascii="Garamond" w:hAnsi="Garamond" w:cs="MyriadMM_400_300_"/>
                <w:b/>
                <w:sz w:val="24"/>
                <w:szCs w:val="24"/>
              </w:rPr>
              <w:t xml:space="preserve">Actitudinal: </w:t>
            </w:r>
          </w:p>
          <w:p w:rsidR="007861C3" w:rsidRPr="007E1480" w:rsidRDefault="007861C3" w:rsidP="008D61AC">
            <w:pPr>
              <w:jc w:val="both"/>
              <w:rPr>
                <w:rFonts w:ascii="Garamond" w:hAnsi="Garamond"/>
                <w:sz w:val="24"/>
                <w:szCs w:val="24"/>
              </w:rPr>
            </w:pPr>
            <w:r w:rsidRPr="007E1480">
              <w:rPr>
                <w:rFonts w:ascii="Garamond" w:hAnsi="Garamond"/>
                <w:sz w:val="24"/>
                <w:szCs w:val="24"/>
              </w:rPr>
              <w:t xml:space="preserve">Valorar el trabajo de los demás </w:t>
            </w:r>
          </w:p>
        </w:tc>
        <w:tc>
          <w:tcPr>
            <w:tcW w:w="3969" w:type="dxa"/>
          </w:tcPr>
          <w:p w:rsidR="007861C3" w:rsidRPr="0038028F" w:rsidRDefault="007861C3" w:rsidP="008D61AC">
            <w:pPr>
              <w:tabs>
                <w:tab w:val="left" w:pos="1080"/>
              </w:tabs>
              <w:spacing w:before="60" w:after="60"/>
              <w:jc w:val="both"/>
              <w:rPr>
                <w:rFonts w:ascii="Garamond" w:hAnsi="Garamond"/>
                <w:b/>
                <w:sz w:val="24"/>
                <w:szCs w:val="24"/>
              </w:rPr>
            </w:pPr>
            <w:r w:rsidRPr="0038028F">
              <w:rPr>
                <w:rFonts w:ascii="Garamond" w:hAnsi="Garamond"/>
                <w:b/>
                <w:sz w:val="24"/>
                <w:szCs w:val="24"/>
              </w:rPr>
              <w:t xml:space="preserve">Inicio: </w:t>
            </w:r>
          </w:p>
          <w:p w:rsidR="00707ED3" w:rsidRDefault="00707ED3" w:rsidP="00707ED3">
            <w:pPr>
              <w:tabs>
                <w:tab w:val="left" w:pos="1080"/>
              </w:tabs>
              <w:spacing w:before="60" w:after="60"/>
              <w:jc w:val="both"/>
              <w:rPr>
                <w:rFonts w:ascii="Garamond" w:hAnsi="Garamond"/>
                <w:sz w:val="24"/>
                <w:szCs w:val="24"/>
              </w:rPr>
            </w:pPr>
            <w:r w:rsidRPr="00D7223F">
              <w:rPr>
                <w:rFonts w:ascii="Garamond" w:hAnsi="Garamond"/>
                <w:sz w:val="24"/>
                <w:szCs w:val="24"/>
              </w:rPr>
              <w:t>Socialice la tarea y active conocimientos previos: ¿Le contaron a su fam</w:t>
            </w:r>
            <w:r w:rsidR="00D7223F" w:rsidRPr="00D7223F">
              <w:rPr>
                <w:rFonts w:ascii="Garamond" w:hAnsi="Garamond"/>
                <w:sz w:val="24"/>
                <w:szCs w:val="24"/>
              </w:rPr>
              <w:t xml:space="preserve">ilia lo que han aprendido sobre </w:t>
            </w:r>
            <w:r w:rsidRPr="00D7223F">
              <w:rPr>
                <w:rFonts w:ascii="Garamond" w:hAnsi="Garamond"/>
                <w:sz w:val="24"/>
                <w:szCs w:val="24"/>
              </w:rPr>
              <w:t>la Antártida? ¿Qué le contaron? Comenten. A partir de lo que han aprendido</w:t>
            </w:r>
            <w:r w:rsidR="00D7223F" w:rsidRPr="00D7223F">
              <w:rPr>
                <w:rFonts w:ascii="Garamond" w:hAnsi="Garamond"/>
                <w:sz w:val="24"/>
                <w:szCs w:val="24"/>
              </w:rPr>
              <w:t xml:space="preserve"> sobre la Antártica, se va  desarrollando con los</w:t>
            </w:r>
            <w:r w:rsidRPr="00D7223F">
              <w:rPr>
                <w:rFonts w:ascii="Garamond" w:hAnsi="Garamond"/>
                <w:sz w:val="24"/>
                <w:szCs w:val="24"/>
              </w:rPr>
              <w:t xml:space="preserve"> estudiantes una constelación como la siguiente:</w:t>
            </w:r>
          </w:p>
          <w:p w:rsidR="00D7223F" w:rsidRDefault="00D7223F" w:rsidP="00707ED3">
            <w:pPr>
              <w:tabs>
                <w:tab w:val="left" w:pos="1080"/>
              </w:tabs>
              <w:spacing w:before="60" w:after="60"/>
              <w:jc w:val="both"/>
              <w:rPr>
                <w:rFonts w:ascii="Garamond" w:hAnsi="Garamond"/>
                <w:sz w:val="24"/>
                <w:szCs w:val="24"/>
              </w:rPr>
            </w:pPr>
            <w:r>
              <w:rPr>
                <w:rFonts w:ascii="Garamond" w:hAnsi="Garamond"/>
                <w:b/>
                <w:noProof/>
                <w:sz w:val="24"/>
                <w:szCs w:val="24"/>
              </w:rPr>
              <w:pict>
                <v:roundrect id="_x0000_s1028" style="position:absolute;left:0;text-align:left;margin-left:84.65pt;margin-top:4.15pt;width:69.15pt;height:35.1pt;z-index:251660288" arcsize="10923f">
                  <v:textbox>
                    <w:txbxContent>
                      <w:p w:rsidR="00D7223F" w:rsidRPr="00D7223F" w:rsidRDefault="00D7223F" w:rsidP="00D7223F">
                        <w:pPr>
                          <w:jc w:val="center"/>
                          <w:rPr>
                            <w:rFonts w:ascii="Garamond" w:hAnsi="Garamond"/>
                            <w:sz w:val="20"/>
                            <w:lang w:val="es-MX"/>
                          </w:rPr>
                        </w:pPr>
                        <w:r>
                          <w:rPr>
                            <w:rFonts w:ascii="Garamond" w:hAnsi="Garamond"/>
                            <w:sz w:val="20"/>
                            <w:lang w:val="es-MX"/>
                          </w:rPr>
                          <w:t xml:space="preserve">Hay poca vegetación </w:t>
                        </w:r>
                      </w:p>
                    </w:txbxContent>
                  </v:textbox>
                </v:roundrect>
              </w:pict>
            </w:r>
            <w:r>
              <w:rPr>
                <w:rFonts w:ascii="Garamond" w:hAnsi="Garamond"/>
                <w:noProof/>
                <w:sz w:val="24"/>
                <w:szCs w:val="24"/>
              </w:rPr>
              <w:pict>
                <v:roundrect id="_x0000_s1027" style="position:absolute;left:0;text-align:left;margin-left:3.5pt;margin-top:4.15pt;width:69.15pt;height:35.1pt;z-index:251659264" arcsize="10923f">
                  <v:textbox>
                    <w:txbxContent>
                      <w:p w:rsidR="00D7223F" w:rsidRPr="00D7223F" w:rsidRDefault="00D7223F" w:rsidP="00D7223F">
                        <w:pPr>
                          <w:pStyle w:val="Pa24"/>
                          <w:jc w:val="center"/>
                          <w:rPr>
                            <w:rFonts w:ascii="Garamond" w:hAnsi="Garamond"/>
                            <w:sz w:val="20"/>
                            <w:szCs w:val="23"/>
                          </w:rPr>
                        </w:pPr>
                        <w:r w:rsidRPr="00D7223F">
                          <w:rPr>
                            <w:rStyle w:val="A3"/>
                            <w:rFonts w:ascii="Garamond" w:hAnsi="Garamond"/>
                            <w:sz w:val="20"/>
                          </w:rPr>
                          <w:t>Viven</w:t>
                        </w:r>
                      </w:p>
                      <w:p w:rsidR="00D7223F" w:rsidRPr="00D7223F" w:rsidRDefault="00D7223F" w:rsidP="00D7223F">
                        <w:pPr>
                          <w:jc w:val="center"/>
                          <w:rPr>
                            <w:rFonts w:ascii="Garamond" w:hAnsi="Garamond"/>
                            <w:sz w:val="20"/>
                          </w:rPr>
                        </w:pPr>
                        <w:r w:rsidRPr="00D7223F">
                          <w:rPr>
                            <w:rStyle w:val="A3"/>
                            <w:rFonts w:ascii="Garamond" w:hAnsi="Garamond" w:cstheme="minorBidi"/>
                            <w:sz w:val="20"/>
                          </w:rPr>
                          <w:t>Pingüinos.</w:t>
                        </w:r>
                      </w:p>
                    </w:txbxContent>
                  </v:textbox>
                </v:roundrect>
              </w:pict>
            </w:r>
          </w:p>
          <w:p w:rsidR="00D7223F" w:rsidRDefault="00D7223F" w:rsidP="00707ED3">
            <w:pPr>
              <w:tabs>
                <w:tab w:val="left" w:pos="1080"/>
              </w:tabs>
              <w:spacing w:before="60" w:after="60"/>
              <w:jc w:val="both"/>
              <w:rPr>
                <w:rFonts w:ascii="Garamond" w:hAnsi="Garamond"/>
                <w:sz w:val="24"/>
                <w:szCs w:val="24"/>
              </w:rPr>
            </w:pPr>
            <w:r>
              <w:rPr>
                <w:rFonts w:ascii="Garamond" w:hAnsi="Garamond"/>
                <w:b/>
                <w:noProof/>
                <w:sz w:val="24"/>
                <w:szCs w:val="24"/>
              </w:rPr>
              <w:pict>
                <v:shapetype id="_x0000_t32" coordsize="21600,21600" o:spt="32" o:oned="t" path="m,l21600,21600e" filled="f">
                  <v:path arrowok="t" fillok="f" o:connecttype="none"/>
                  <o:lock v:ext="edit" shapetype="t"/>
                </v:shapetype>
                <v:shape id="_x0000_s1034" type="#_x0000_t32" style="position:absolute;left:0;text-align:left;margin-left:92.2pt;margin-top:14.65pt;width:28.15pt;height:21.35pt;flip:x;z-index:251656190" o:connectortype="straight"/>
              </w:pict>
            </w:r>
          </w:p>
          <w:p w:rsidR="00D7223F" w:rsidRPr="005F608E" w:rsidRDefault="00D7223F" w:rsidP="00707ED3">
            <w:pPr>
              <w:tabs>
                <w:tab w:val="left" w:pos="1080"/>
              </w:tabs>
              <w:spacing w:before="60" w:after="60"/>
              <w:jc w:val="both"/>
              <w:rPr>
                <w:rFonts w:ascii="Garamond" w:hAnsi="Garamond"/>
                <w:sz w:val="24"/>
                <w:szCs w:val="24"/>
              </w:rPr>
            </w:pPr>
            <w:r w:rsidRPr="005F608E">
              <w:rPr>
                <w:rFonts w:ascii="Garamond" w:hAnsi="Garamond"/>
                <w:noProof/>
                <w:sz w:val="24"/>
                <w:szCs w:val="24"/>
              </w:rPr>
              <w:pict>
                <v:rect id="_x0000_s1026" style="position:absolute;left:0;text-align:left;margin-left:57.1pt;margin-top:14.85pt;width:64.5pt;height:19.6pt;z-index:251658240">
                  <v:textbox>
                    <w:txbxContent>
                      <w:p w:rsidR="00D7223F" w:rsidRPr="00D7223F" w:rsidRDefault="00D7223F">
                        <w:pPr>
                          <w:rPr>
                            <w:lang w:val="es-MX"/>
                          </w:rPr>
                        </w:pPr>
                        <w:r>
                          <w:rPr>
                            <w:lang w:val="es-MX"/>
                          </w:rPr>
                          <w:t xml:space="preserve">Antártida </w:t>
                        </w:r>
                      </w:p>
                    </w:txbxContent>
                  </v:textbox>
                </v:rect>
              </w:pict>
            </w:r>
            <w:r w:rsidRPr="005F608E">
              <w:rPr>
                <w:rFonts w:ascii="Garamond" w:hAnsi="Garamond"/>
                <w:noProof/>
                <w:sz w:val="24"/>
                <w:szCs w:val="24"/>
              </w:rPr>
              <w:pict>
                <v:shape id="_x0000_s1031" type="#_x0000_t32" style="position:absolute;left:0;text-align:left;margin-left:57.1pt;margin-top:2.8pt;width:10.95pt;height:16.7pt;z-index:251657215" o:connectortype="straight"/>
              </w:pict>
            </w:r>
          </w:p>
          <w:p w:rsidR="00D7223F" w:rsidRPr="005F608E" w:rsidRDefault="00D7223F" w:rsidP="00707ED3">
            <w:pPr>
              <w:tabs>
                <w:tab w:val="left" w:pos="1080"/>
              </w:tabs>
              <w:spacing w:before="60" w:after="60"/>
              <w:jc w:val="both"/>
              <w:rPr>
                <w:rFonts w:ascii="Garamond" w:hAnsi="Garamond"/>
                <w:sz w:val="24"/>
                <w:szCs w:val="24"/>
              </w:rPr>
            </w:pPr>
            <w:r w:rsidRPr="005F608E">
              <w:rPr>
                <w:rFonts w:ascii="Garamond" w:hAnsi="Garamond"/>
                <w:b/>
                <w:noProof/>
                <w:sz w:val="24"/>
                <w:szCs w:val="24"/>
              </w:rPr>
              <w:pict>
                <v:shape id="_x0000_s1033" type="#_x0000_t32" style="position:absolute;left:0;text-align:left;margin-left:57.1pt;margin-top:15pt;width:22.95pt;height:23.7pt;flip:y;z-index:251654140" o:connectortype="straight"/>
              </w:pict>
            </w:r>
            <w:r w:rsidRPr="005F608E">
              <w:rPr>
                <w:rFonts w:ascii="Garamond" w:hAnsi="Garamond"/>
                <w:b/>
                <w:noProof/>
                <w:sz w:val="24"/>
                <w:szCs w:val="24"/>
              </w:rPr>
              <w:pict>
                <v:shape id="_x0000_s1032" type="#_x0000_t32" style="position:absolute;left:0;text-align:left;margin-left:100.3pt;margin-top:10.95pt;width:10.95pt;height:16.7pt;z-index:251655165" o:connectortype="straight"/>
              </w:pict>
            </w:r>
          </w:p>
          <w:p w:rsidR="00D7223F" w:rsidRPr="005F608E" w:rsidRDefault="00D7223F" w:rsidP="00707ED3">
            <w:pPr>
              <w:tabs>
                <w:tab w:val="left" w:pos="1080"/>
              </w:tabs>
              <w:spacing w:before="60" w:after="60"/>
              <w:jc w:val="both"/>
              <w:rPr>
                <w:rFonts w:ascii="Garamond" w:hAnsi="Garamond"/>
                <w:sz w:val="24"/>
                <w:szCs w:val="24"/>
              </w:rPr>
            </w:pPr>
            <w:r w:rsidRPr="005F608E">
              <w:rPr>
                <w:rFonts w:ascii="Garamond" w:hAnsi="Garamond"/>
                <w:b/>
                <w:noProof/>
                <w:sz w:val="24"/>
                <w:szCs w:val="24"/>
              </w:rPr>
              <w:pict>
                <v:roundrect id="_x0000_s1030" style="position:absolute;left:0;text-align:left;margin-left:84.65pt;margin-top:7.25pt;width:75.45pt;height:35.1pt;z-index:251662336" arcsize="10923f">
                  <v:textbox>
                    <w:txbxContent>
                      <w:p w:rsidR="00D7223F" w:rsidRPr="00D7223F" w:rsidRDefault="00D7223F" w:rsidP="00D7223F">
                        <w:pPr>
                          <w:jc w:val="center"/>
                          <w:rPr>
                            <w:rFonts w:ascii="Garamond" w:hAnsi="Garamond"/>
                            <w:sz w:val="20"/>
                          </w:rPr>
                        </w:pPr>
                        <w:r>
                          <w:rPr>
                            <w:rStyle w:val="A3"/>
                            <w:rFonts w:ascii="Garamond" w:hAnsi="Garamond" w:cstheme="minorBidi"/>
                            <w:sz w:val="20"/>
                          </w:rPr>
                          <w:t>Esta cubierto de hielo</w:t>
                        </w:r>
                      </w:p>
                    </w:txbxContent>
                  </v:textbox>
                </v:roundrect>
              </w:pict>
            </w:r>
            <w:r w:rsidRPr="005F608E">
              <w:rPr>
                <w:rFonts w:ascii="Garamond" w:hAnsi="Garamond"/>
                <w:b/>
                <w:noProof/>
                <w:sz w:val="24"/>
                <w:szCs w:val="24"/>
              </w:rPr>
              <w:pict>
                <v:roundrect id="_x0000_s1029" style="position:absolute;left:0;text-align:left;margin-left:7.45pt;margin-top:7.25pt;width:69.15pt;height:35.1pt;z-index:251661312" arcsize="10923f">
                  <v:textbox>
                    <w:txbxContent>
                      <w:p w:rsidR="00D7223F" w:rsidRPr="00D7223F" w:rsidRDefault="00D7223F" w:rsidP="00D7223F">
                        <w:pPr>
                          <w:jc w:val="center"/>
                          <w:rPr>
                            <w:rFonts w:ascii="Garamond" w:hAnsi="Garamond"/>
                            <w:sz w:val="20"/>
                            <w:lang w:val="es-MX"/>
                          </w:rPr>
                        </w:pPr>
                        <w:r>
                          <w:rPr>
                            <w:rFonts w:ascii="Garamond" w:hAnsi="Garamond"/>
                            <w:sz w:val="20"/>
                            <w:lang w:val="es-MX"/>
                          </w:rPr>
                          <w:t xml:space="preserve">Hace mucho frio </w:t>
                        </w:r>
                      </w:p>
                    </w:txbxContent>
                  </v:textbox>
                </v:roundrect>
              </w:pict>
            </w:r>
          </w:p>
          <w:p w:rsidR="00D7223F" w:rsidRPr="005F608E" w:rsidRDefault="00D7223F" w:rsidP="00707ED3">
            <w:pPr>
              <w:tabs>
                <w:tab w:val="left" w:pos="1080"/>
              </w:tabs>
              <w:spacing w:before="60" w:after="60"/>
              <w:jc w:val="both"/>
              <w:rPr>
                <w:rFonts w:ascii="Garamond" w:hAnsi="Garamond"/>
                <w:sz w:val="24"/>
                <w:szCs w:val="24"/>
              </w:rPr>
            </w:pPr>
          </w:p>
          <w:p w:rsidR="00D7223F" w:rsidRPr="005F608E" w:rsidRDefault="00D7223F" w:rsidP="00707ED3">
            <w:pPr>
              <w:tabs>
                <w:tab w:val="left" w:pos="1080"/>
              </w:tabs>
              <w:spacing w:before="60" w:after="60"/>
              <w:jc w:val="both"/>
              <w:rPr>
                <w:rFonts w:ascii="Garamond" w:hAnsi="Garamond"/>
                <w:sz w:val="24"/>
                <w:szCs w:val="24"/>
              </w:rPr>
            </w:pPr>
          </w:p>
          <w:p w:rsidR="007861C3" w:rsidRPr="005F608E" w:rsidRDefault="007861C3" w:rsidP="008D61AC">
            <w:pPr>
              <w:tabs>
                <w:tab w:val="left" w:pos="1080"/>
              </w:tabs>
              <w:spacing w:before="60" w:after="60"/>
              <w:jc w:val="both"/>
              <w:rPr>
                <w:rFonts w:ascii="Garamond" w:hAnsi="Garamond"/>
                <w:sz w:val="24"/>
                <w:szCs w:val="24"/>
              </w:rPr>
            </w:pPr>
            <w:r w:rsidRPr="005F608E">
              <w:rPr>
                <w:rFonts w:ascii="Garamond" w:hAnsi="Garamond"/>
                <w:b/>
                <w:sz w:val="24"/>
                <w:szCs w:val="24"/>
                <w:lang w:val="es-ES_tradnl"/>
              </w:rPr>
              <w:t>Desarrollo:</w:t>
            </w:r>
            <w:r w:rsidRPr="005F608E">
              <w:rPr>
                <w:rFonts w:ascii="Garamond" w:hAnsi="Garamond"/>
                <w:sz w:val="24"/>
                <w:szCs w:val="24"/>
                <w:lang w:val="es-ES_tradnl"/>
              </w:rPr>
              <w:t xml:space="preserve"> </w:t>
            </w:r>
          </w:p>
          <w:p w:rsidR="00D7223F" w:rsidRPr="005F608E" w:rsidRDefault="00D7223F" w:rsidP="00D7223F">
            <w:pPr>
              <w:tabs>
                <w:tab w:val="left" w:pos="1080"/>
              </w:tabs>
              <w:spacing w:before="60" w:after="60"/>
              <w:jc w:val="both"/>
              <w:rPr>
                <w:rFonts w:ascii="Garamond" w:hAnsi="Garamond"/>
                <w:sz w:val="24"/>
                <w:szCs w:val="24"/>
              </w:rPr>
            </w:pPr>
            <w:r w:rsidRPr="005F608E">
              <w:rPr>
                <w:rFonts w:ascii="Garamond" w:hAnsi="Garamond"/>
                <w:sz w:val="24"/>
                <w:szCs w:val="24"/>
              </w:rPr>
              <w:t xml:space="preserve">Terminado el organizador gráfico, </w:t>
            </w:r>
            <w:r w:rsidRPr="005F608E">
              <w:rPr>
                <w:rFonts w:ascii="Garamond" w:hAnsi="Garamond"/>
                <w:sz w:val="24"/>
                <w:szCs w:val="24"/>
              </w:rPr>
              <w:t>responden:</w:t>
            </w:r>
            <w:r w:rsidRPr="005F608E">
              <w:rPr>
                <w:rFonts w:ascii="Garamond" w:hAnsi="Garamond"/>
                <w:sz w:val="24"/>
                <w:szCs w:val="24"/>
              </w:rPr>
              <w:t xml:space="preserve"> ¿Qué recorte o dibujo traj</w:t>
            </w:r>
            <w:r w:rsidRPr="005F608E">
              <w:rPr>
                <w:rFonts w:ascii="Garamond" w:hAnsi="Garamond"/>
                <w:sz w:val="24"/>
                <w:szCs w:val="24"/>
              </w:rPr>
              <w:t xml:space="preserve">eron sobre el tema de su libro? </w:t>
            </w:r>
            <w:r w:rsidRPr="005F608E">
              <w:rPr>
                <w:rFonts w:ascii="Garamond" w:hAnsi="Garamond"/>
                <w:sz w:val="24"/>
                <w:szCs w:val="24"/>
              </w:rPr>
              <w:t>¿Por qué lo escogieron? ¿Con cuál de los globos de la constelación se relaciona?</w:t>
            </w:r>
          </w:p>
          <w:p w:rsidR="00D7223F" w:rsidRDefault="005F608E" w:rsidP="00D7223F">
            <w:pPr>
              <w:tabs>
                <w:tab w:val="left" w:pos="1080"/>
              </w:tabs>
              <w:spacing w:before="60" w:after="60"/>
              <w:jc w:val="both"/>
              <w:rPr>
                <w:rFonts w:ascii="Garamond" w:hAnsi="Garamond"/>
                <w:sz w:val="24"/>
                <w:szCs w:val="24"/>
              </w:rPr>
            </w:pPr>
            <w:r w:rsidRPr="005F608E">
              <w:rPr>
                <w:rFonts w:ascii="Garamond" w:hAnsi="Garamond"/>
                <w:sz w:val="24"/>
                <w:szCs w:val="24"/>
              </w:rPr>
              <w:t>Escuchan</w:t>
            </w:r>
            <w:r w:rsidR="00D7223F" w:rsidRPr="005F608E">
              <w:rPr>
                <w:rFonts w:ascii="Garamond" w:hAnsi="Garamond"/>
                <w:sz w:val="24"/>
                <w:szCs w:val="24"/>
              </w:rPr>
              <w:t xml:space="preserve"> que todo lo que han leído y aprendido durante esta semana sobre la Antártida les servirá para</w:t>
            </w:r>
            <w:r w:rsidRPr="005F608E">
              <w:rPr>
                <w:rFonts w:ascii="Garamond" w:hAnsi="Garamond"/>
                <w:sz w:val="24"/>
                <w:szCs w:val="24"/>
              </w:rPr>
              <w:t xml:space="preserve"> </w:t>
            </w:r>
            <w:r w:rsidR="00D7223F" w:rsidRPr="005F608E">
              <w:rPr>
                <w:rFonts w:ascii="Garamond" w:hAnsi="Garamond"/>
                <w:sz w:val="24"/>
                <w:szCs w:val="24"/>
              </w:rPr>
              <w:t xml:space="preserve">escribir su propio </w:t>
            </w:r>
            <w:r w:rsidR="00D7223F" w:rsidRPr="00560F84">
              <w:rPr>
                <w:rFonts w:ascii="Garamond" w:hAnsi="Garamond"/>
                <w:sz w:val="24"/>
                <w:szCs w:val="24"/>
              </w:rPr>
              <w:t>texto informativo.</w:t>
            </w:r>
          </w:p>
          <w:p w:rsidR="00EB2A24" w:rsidRPr="00560F84" w:rsidRDefault="00EB2A24" w:rsidP="00D7223F">
            <w:pPr>
              <w:tabs>
                <w:tab w:val="left" w:pos="1080"/>
              </w:tabs>
              <w:spacing w:before="60" w:after="60"/>
              <w:jc w:val="both"/>
              <w:rPr>
                <w:rFonts w:ascii="Garamond" w:hAnsi="Garamond"/>
                <w:sz w:val="24"/>
                <w:szCs w:val="24"/>
              </w:rPr>
            </w:pPr>
          </w:p>
          <w:p w:rsidR="005F608E" w:rsidRPr="00560F84" w:rsidRDefault="005F608E" w:rsidP="005F608E">
            <w:pPr>
              <w:tabs>
                <w:tab w:val="left" w:pos="1080"/>
              </w:tabs>
              <w:spacing w:before="60" w:after="60"/>
              <w:jc w:val="both"/>
              <w:rPr>
                <w:rFonts w:ascii="Garamond" w:hAnsi="Garamond"/>
                <w:sz w:val="24"/>
                <w:szCs w:val="24"/>
              </w:rPr>
            </w:pPr>
            <w:r w:rsidRPr="00560F84">
              <w:rPr>
                <w:rFonts w:ascii="Garamond" w:hAnsi="Garamond"/>
                <w:sz w:val="24"/>
                <w:szCs w:val="24"/>
              </w:rPr>
              <w:t>Leen</w:t>
            </w:r>
            <w:r w:rsidRPr="00560F84">
              <w:rPr>
                <w:rFonts w:ascii="Garamond" w:hAnsi="Garamond"/>
                <w:sz w:val="24"/>
                <w:szCs w:val="24"/>
              </w:rPr>
              <w:t xml:space="preserve"> el texto “La Antártida” y, a partir de él, recuerden las características del texto informativo:</w:t>
            </w:r>
          </w:p>
          <w:p w:rsidR="005F608E" w:rsidRPr="00560F84" w:rsidRDefault="005F608E" w:rsidP="005F608E">
            <w:pPr>
              <w:tabs>
                <w:tab w:val="left" w:pos="1080"/>
              </w:tabs>
              <w:spacing w:before="60" w:after="60"/>
              <w:jc w:val="both"/>
              <w:rPr>
                <w:rFonts w:ascii="Garamond" w:hAnsi="Garamond"/>
                <w:sz w:val="24"/>
                <w:szCs w:val="24"/>
              </w:rPr>
            </w:pPr>
            <w:r w:rsidRPr="00560F84">
              <w:rPr>
                <w:rFonts w:ascii="Garamond" w:hAnsi="Garamond"/>
                <w:sz w:val="24"/>
                <w:szCs w:val="24"/>
              </w:rPr>
              <w:t>¿Cuál es el propósito de este texto? ¿Cuál es propósito de cu</w:t>
            </w:r>
            <w:r w:rsidRPr="00560F84">
              <w:rPr>
                <w:rFonts w:ascii="Garamond" w:hAnsi="Garamond"/>
                <w:sz w:val="24"/>
                <w:szCs w:val="24"/>
              </w:rPr>
              <w:t xml:space="preserve">alquier texto informativo? ¿Qué </w:t>
            </w:r>
            <w:r w:rsidRPr="00560F84">
              <w:rPr>
                <w:rFonts w:ascii="Garamond" w:hAnsi="Garamond"/>
                <w:sz w:val="24"/>
                <w:szCs w:val="24"/>
              </w:rPr>
              <w:t>partes tiene el texto informativo? (Tiene un título que indica el tema g</w:t>
            </w:r>
            <w:r w:rsidRPr="00560F84">
              <w:rPr>
                <w:rFonts w:ascii="Garamond" w:hAnsi="Garamond"/>
                <w:sz w:val="24"/>
                <w:szCs w:val="24"/>
              </w:rPr>
              <w:t xml:space="preserve">eneral y subtítulos que indican </w:t>
            </w:r>
            <w:r w:rsidRPr="00560F84">
              <w:rPr>
                <w:rFonts w:ascii="Garamond" w:hAnsi="Garamond"/>
                <w:sz w:val="24"/>
                <w:szCs w:val="24"/>
              </w:rPr>
              <w:t>subtemas). ¿Qué tipo de imágenes acompañan a un texto informativo? ¿Para qué sirven?</w:t>
            </w:r>
          </w:p>
          <w:p w:rsidR="00D7223F" w:rsidRPr="00560F84" w:rsidRDefault="00587483" w:rsidP="008D61AC">
            <w:pPr>
              <w:tabs>
                <w:tab w:val="left" w:pos="1080"/>
              </w:tabs>
              <w:spacing w:before="60" w:after="60"/>
              <w:jc w:val="both"/>
              <w:rPr>
                <w:rFonts w:ascii="Garamond" w:hAnsi="Garamond"/>
                <w:sz w:val="24"/>
                <w:szCs w:val="24"/>
              </w:rPr>
            </w:pPr>
            <w:r w:rsidRPr="00560F84">
              <w:rPr>
                <w:rFonts w:ascii="Garamond" w:hAnsi="Garamond"/>
                <w:sz w:val="24"/>
                <w:szCs w:val="24"/>
              </w:rPr>
              <w:t>Se reúnen en grupos de tres a cuatro personas y eligen con su grupo el tema que más les guste pueden ser:</w:t>
            </w:r>
          </w:p>
          <w:p w:rsidR="00587483" w:rsidRPr="00560F84" w:rsidRDefault="00587483" w:rsidP="00587483">
            <w:pPr>
              <w:pStyle w:val="Pa16"/>
              <w:spacing w:after="40"/>
              <w:jc w:val="both"/>
              <w:rPr>
                <w:rFonts w:ascii="Garamond" w:hAnsi="Garamond" w:cs="Myriad Pro"/>
              </w:rPr>
            </w:pPr>
            <w:r w:rsidRPr="00560F84">
              <w:rPr>
                <w:rStyle w:val="A1"/>
                <w:rFonts w:ascii="Garamond" w:hAnsi="Garamond"/>
                <w:color w:val="auto"/>
                <w:sz w:val="24"/>
                <w:szCs w:val="24"/>
              </w:rPr>
              <w:t xml:space="preserve">-Cómo es la Antártida. </w:t>
            </w:r>
          </w:p>
          <w:p w:rsidR="00587483" w:rsidRPr="00560F84" w:rsidRDefault="00587483" w:rsidP="00587483">
            <w:pPr>
              <w:pStyle w:val="Pa16"/>
              <w:spacing w:after="40"/>
              <w:jc w:val="both"/>
              <w:rPr>
                <w:rFonts w:ascii="Garamond" w:hAnsi="Garamond" w:cs="Myriad Pro"/>
              </w:rPr>
            </w:pPr>
            <w:r w:rsidRPr="00560F84">
              <w:rPr>
                <w:rStyle w:val="A1"/>
                <w:rFonts w:ascii="Garamond" w:hAnsi="Garamond"/>
                <w:color w:val="auto"/>
                <w:sz w:val="24"/>
                <w:szCs w:val="24"/>
              </w:rPr>
              <w:t xml:space="preserve">-La vegetación que hay en la Antártida. </w:t>
            </w:r>
          </w:p>
          <w:p w:rsidR="00587483" w:rsidRPr="00560F84" w:rsidRDefault="00587483" w:rsidP="00587483">
            <w:pPr>
              <w:pStyle w:val="Pa16"/>
              <w:spacing w:after="40"/>
              <w:jc w:val="both"/>
              <w:rPr>
                <w:rFonts w:ascii="Garamond" w:hAnsi="Garamond" w:cs="Myriad Pro"/>
              </w:rPr>
            </w:pPr>
            <w:r w:rsidRPr="00560F84">
              <w:rPr>
                <w:rStyle w:val="A1"/>
                <w:rFonts w:ascii="Garamond" w:hAnsi="Garamond"/>
                <w:color w:val="auto"/>
                <w:sz w:val="24"/>
                <w:szCs w:val="24"/>
              </w:rPr>
              <w:t xml:space="preserve">-Los animales que viven en la Antártida. </w:t>
            </w:r>
          </w:p>
          <w:p w:rsidR="00587483" w:rsidRPr="00560F84" w:rsidRDefault="00587483" w:rsidP="00587483">
            <w:pPr>
              <w:tabs>
                <w:tab w:val="left" w:pos="1080"/>
              </w:tabs>
              <w:spacing w:before="60" w:after="60"/>
              <w:jc w:val="both"/>
              <w:rPr>
                <w:rStyle w:val="A1"/>
                <w:rFonts w:ascii="Garamond" w:hAnsi="Garamond"/>
                <w:color w:val="auto"/>
                <w:sz w:val="24"/>
                <w:szCs w:val="24"/>
              </w:rPr>
            </w:pPr>
            <w:r w:rsidRPr="00560F84">
              <w:rPr>
                <w:rStyle w:val="A1"/>
                <w:rFonts w:ascii="Garamond" w:hAnsi="Garamond"/>
                <w:color w:val="auto"/>
                <w:sz w:val="24"/>
                <w:szCs w:val="24"/>
              </w:rPr>
              <w:t>-Cómo viven las personas en la Antártida.</w:t>
            </w:r>
          </w:p>
          <w:p w:rsidR="00587483" w:rsidRPr="00560F84" w:rsidRDefault="00587483" w:rsidP="00587483">
            <w:pPr>
              <w:tabs>
                <w:tab w:val="left" w:pos="1080"/>
              </w:tabs>
              <w:spacing w:before="60" w:after="60"/>
              <w:jc w:val="both"/>
              <w:rPr>
                <w:rFonts w:ascii="Garamond" w:hAnsi="Garamond"/>
                <w:sz w:val="24"/>
                <w:szCs w:val="24"/>
              </w:rPr>
            </w:pPr>
            <w:r w:rsidRPr="00560F84">
              <w:rPr>
                <w:rFonts w:ascii="Garamond" w:hAnsi="Garamond"/>
                <w:sz w:val="24"/>
                <w:szCs w:val="24"/>
              </w:rPr>
              <w:t xml:space="preserve">Cuando terminan, reescriben su texto e incorporando </w:t>
            </w:r>
            <w:r w:rsidRPr="00560F84">
              <w:rPr>
                <w:rFonts w:ascii="Garamond" w:hAnsi="Garamond"/>
                <w:sz w:val="24"/>
                <w:szCs w:val="24"/>
              </w:rPr>
              <w:t>alguno de los recortes</w:t>
            </w:r>
            <w:r w:rsidRPr="00560F84">
              <w:rPr>
                <w:rFonts w:ascii="Garamond" w:hAnsi="Garamond"/>
                <w:sz w:val="24"/>
                <w:szCs w:val="24"/>
              </w:rPr>
              <w:t xml:space="preserve"> </w:t>
            </w:r>
            <w:r w:rsidRPr="00560F84">
              <w:rPr>
                <w:rFonts w:ascii="Garamond" w:hAnsi="Garamond"/>
                <w:sz w:val="24"/>
                <w:szCs w:val="24"/>
              </w:rPr>
              <w:t>o dibujos que trajeron y que sea pertinente al tema que trabajaron.</w:t>
            </w:r>
          </w:p>
          <w:p w:rsidR="00560F84" w:rsidRPr="00560F84" w:rsidRDefault="00560F84" w:rsidP="00587483">
            <w:pPr>
              <w:tabs>
                <w:tab w:val="left" w:pos="1080"/>
              </w:tabs>
              <w:spacing w:before="60" w:after="60"/>
              <w:jc w:val="both"/>
              <w:rPr>
                <w:rFonts w:ascii="Garamond" w:hAnsi="Garamond"/>
                <w:sz w:val="24"/>
                <w:szCs w:val="24"/>
              </w:rPr>
            </w:pPr>
            <w:r w:rsidRPr="00560F84">
              <w:rPr>
                <w:rFonts w:ascii="Garamond" w:hAnsi="Garamond"/>
                <w:sz w:val="24"/>
                <w:szCs w:val="24"/>
              </w:rPr>
              <w:t>Realizan la exposición de los grupos de modo que todos puedan leer el texto que escribieron.</w:t>
            </w:r>
          </w:p>
          <w:p w:rsidR="00560F84" w:rsidRPr="00560F84" w:rsidRDefault="007861C3" w:rsidP="00560F84">
            <w:pPr>
              <w:tabs>
                <w:tab w:val="left" w:pos="1080"/>
              </w:tabs>
              <w:spacing w:before="60" w:after="60"/>
              <w:jc w:val="both"/>
              <w:rPr>
                <w:rFonts w:ascii="Garamond" w:hAnsi="Garamond"/>
                <w:sz w:val="24"/>
                <w:szCs w:val="24"/>
                <w:lang w:val="es-ES_tradnl"/>
              </w:rPr>
            </w:pPr>
            <w:r w:rsidRPr="00560F84">
              <w:rPr>
                <w:rFonts w:ascii="Garamond" w:hAnsi="Garamond"/>
                <w:b/>
                <w:sz w:val="24"/>
                <w:szCs w:val="24"/>
                <w:lang w:val="es-ES_tradnl"/>
              </w:rPr>
              <w:t>Cierre:</w:t>
            </w:r>
            <w:r w:rsidRPr="00560F84">
              <w:rPr>
                <w:rFonts w:ascii="Garamond" w:hAnsi="Garamond"/>
                <w:sz w:val="24"/>
                <w:szCs w:val="24"/>
                <w:lang w:val="es-ES_tradnl"/>
              </w:rPr>
              <w:t xml:space="preserve"> </w:t>
            </w:r>
            <w:r w:rsidR="00560F84" w:rsidRPr="00560F84">
              <w:rPr>
                <w:rFonts w:ascii="Garamond" w:hAnsi="Garamond"/>
                <w:sz w:val="24"/>
                <w:szCs w:val="24"/>
                <w:lang w:val="es-ES_tradnl"/>
              </w:rPr>
              <w:t xml:space="preserve">Retroalimente los objetivos de la clase: ¿Qué actividades realizaron hoy? ¿Para qué sirve un texto </w:t>
            </w:r>
            <w:r w:rsidR="00560F84" w:rsidRPr="00560F84">
              <w:rPr>
                <w:rFonts w:ascii="Garamond" w:hAnsi="Garamond"/>
                <w:sz w:val="24"/>
                <w:szCs w:val="24"/>
                <w:lang w:val="es-ES_tradnl"/>
              </w:rPr>
              <w:lastRenderedPageBreak/>
              <w:t>informativo?</w:t>
            </w:r>
          </w:p>
          <w:p w:rsidR="00560F84" w:rsidRPr="00560F84" w:rsidRDefault="00560F84" w:rsidP="00560F84">
            <w:pPr>
              <w:tabs>
                <w:tab w:val="left" w:pos="1080"/>
              </w:tabs>
              <w:spacing w:before="60" w:after="60"/>
              <w:jc w:val="both"/>
              <w:rPr>
                <w:rFonts w:ascii="Garamond" w:hAnsi="Garamond"/>
                <w:sz w:val="24"/>
                <w:szCs w:val="24"/>
                <w:lang w:val="es-ES_tradnl"/>
              </w:rPr>
            </w:pPr>
            <w:r w:rsidRPr="00560F84">
              <w:rPr>
                <w:rFonts w:ascii="Garamond" w:hAnsi="Garamond"/>
                <w:sz w:val="24"/>
                <w:szCs w:val="24"/>
                <w:lang w:val="es-ES_tradnl"/>
              </w:rPr>
              <w:t>¿Pudieron escribir un texto informativo? ¿Cómo les resultó? ¿Por qué? ¿Qué cosas nuevas</w:t>
            </w:r>
            <w:r w:rsidRPr="00560F84">
              <w:rPr>
                <w:rFonts w:ascii="Garamond" w:hAnsi="Garamond"/>
                <w:sz w:val="24"/>
                <w:szCs w:val="24"/>
                <w:lang w:val="es-ES_tradnl"/>
              </w:rPr>
              <w:t xml:space="preserve"> </w:t>
            </w:r>
            <w:r w:rsidRPr="00560F84">
              <w:rPr>
                <w:rFonts w:ascii="Garamond" w:hAnsi="Garamond"/>
                <w:sz w:val="24"/>
                <w:szCs w:val="24"/>
                <w:lang w:val="es-ES_tradnl"/>
              </w:rPr>
              <w:t>aprendieron? ¿Qué fue lo que más les gustó? ¿Por qué?</w:t>
            </w:r>
          </w:p>
          <w:p w:rsidR="00560F84" w:rsidRPr="0038028F" w:rsidRDefault="00560F84" w:rsidP="00560F84">
            <w:pPr>
              <w:tabs>
                <w:tab w:val="left" w:pos="1080"/>
              </w:tabs>
              <w:spacing w:before="60" w:after="60"/>
              <w:jc w:val="both"/>
              <w:rPr>
                <w:rFonts w:ascii="Garamond" w:hAnsi="Garamond"/>
                <w:color w:val="FF0000"/>
                <w:sz w:val="24"/>
                <w:szCs w:val="24"/>
                <w:lang w:val="es-ES_tradnl"/>
              </w:rPr>
            </w:pPr>
          </w:p>
          <w:p w:rsidR="007861C3" w:rsidRPr="0038028F" w:rsidRDefault="007861C3" w:rsidP="00560F84">
            <w:pPr>
              <w:tabs>
                <w:tab w:val="left" w:pos="1080"/>
              </w:tabs>
              <w:spacing w:before="60" w:after="60"/>
              <w:jc w:val="both"/>
              <w:rPr>
                <w:rFonts w:ascii="Garamond" w:hAnsi="Garamond"/>
                <w:color w:val="FF0000"/>
                <w:sz w:val="24"/>
                <w:szCs w:val="24"/>
                <w:lang w:val="es-ES_tradnl"/>
              </w:rPr>
            </w:pPr>
          </w:p>
        </w:tc>
        <w:tc>
          <w:tcPr>
            <w:tcW w:w="1984" w:type="dxa"/>
          </w:tcPr>
          <w:p w:rsidR="007861C3" w:rsidRPr="0038028F" w:rsidRDefault="007861C3" w:rsidP="008D61AC">
            <w:pPr>
              <w:rPr>
                <w:rFonts w:ascii="Garamond" w:hAnsi="Garamond"/>
                <w:color w:val="FF0000"/>
                <w:sz w:val="24"/>
              </w:rPr>
            </w:pPr>
            <w:r w:rsidRPr="0038028F">
              <w:rPr>
                <w:rFonts w:ascii="Garamond" w:hAnsi="Garamond"/>
                <w:color w:val="FF0000"/>
                <w:sz w:val="24"/>
                <w:szCs w:val="24"/>
              </w:rPr>
              <w:lastRenderedPageBreak/>
              <w:t xml:space="preserve"> </w:t>
            </w:r>
          </w:p>
          <w:p w:rsidR="007861C3" w:rsidRPr="0038028F" w:rsidRDefault="007861C3" w:rsidP="008D61AC">
            <w:pPr>
              <w:rPr>
                <w:rFonts w:ascii="Garamond" w:hAnsi="Garamond"/>
                <w:color w:val="FF0000"/>
              </w:rPr>
            </w:pPr>
          </w:p>
          <w:p w:rsidR="007861C3" w:rsidRPr="00EB2A24" w:rsidRDefault="007861C3" w:rsidP="008D61AC">
            <w:pPr>
              <w:jc w:val="both"/>
              <w:rPr>
                <w:rFonts w:ascii="Garamond" w:hAnsi="Garamond"/>
                <w:sz w:val="24"/>
                <w:szCs w:val="24"/>
              </w:rPr>
            </w:pPr>
            <w:r w:rsidRPr="00EB2A24">
              <w:rPr>
                <w:rFonts w:ascii="Garamond" w:hAnsi="Garamond"/>
                <w:sz w:val="24"/>
                <w:szCs w:val="24"/>
              </w:rPr>
              <w:t>Preguntar a los alumnos y dar la palabra a ellos para fomentar la comunicación oral y participación activa.</w:t>
            </w:r>
          </w:p>
          <w:p w:rsidR="007861C3" w:rsidRPr="00EB2A24" w:rsidRDefault="007861C3" w:rsidP="008D61AC">
            <w:pPr>
              <w:jc w:val="both"/>
              <w:rPr>
                <w:rFonts w:ascii="Garamond" w:hAnsi="Garamond"/>
                <w:sz w:val="24"/>
                <w:szCs w:val="24"/>
              </w:rPr>
            </w:pPr>
            <w:r w:rsidRPr="00EB2A24">
              <w:rPr>
                <w:rFonts w:ascii="Garamond" w:hAnsi="Garamond"/>
                <w:sz w:val="24"/>
                <w:szCs w:val="24"/>
              </w:rPr>
              <w:t xml:space="preserve">Crear hipótesis y predicciones del texto por leer. </w:t>
            </w:r>
          </w:p>
          <w:p w:rsidR="007861C3" w:rsidRPr="0038028F" w:rsidRDefault="007861C3" w:rsidP="00EB2A24">
            <w:pPr>
              <w:jc w:val="both"/>
              <w:rPr>
                <w:rFonts w:ascii="Garamond" w:hAnsi="Garamond"/>
                <w:color w:val="FF0000"/>
                <w:sz w:val="24"/>
                <w:szCs w:val="24"/>
              </w:rPr>
            </w:pPr>
            <w:r w:rsidRPr="00EB2A24">
              <w:rPr>
                <w:rFonts w:ascii="Garamond" w:hAnsi="Garamond"/>
                <w:sz w:val="24"/>
                <w:szCs w:val="24"/>
              </w:rPr>
              <w:t xml:space="preserve">Trabajo en </w:t>
            </w:r>
            <w:r w:rsidR="00EB2A24">
              <w:rPr>
                <w:rFonts w:ascii="Garamond" w:hAnsi="Garamond"/>
                <w:sz w:val="24"/>
                <w:szCs w:val="24"/>
              </w:rPr>
              <w:t xml:space="preserve">grupo </w:t>
            </w:r>
            <w:r w:rsidRPr="00EB2A24">
              <w:rPr>
                <w:rFonts w:ascii="Garamond" w:hAnsi="Garamond"/>
                <w:sz w:val="24"/>
                <w:szCs w:val="24"/>
              </w:rPr>
              <w:t>para fortalecer los lazos entre ellos.</w:t>
            </w:r>
            <w:r w:rsidRPr="0038028F">
              <w:rPr>
                <w:rFonts w:ascii="Garamond" w:hAnsi="Garamond"/>
                <w:color w:val="FF0000"/>
                <w:sz w:val="24"/>
                <w:szCs w:val="24"/>
              </w:rPr>
              <w:t xml:space="preserve"> </w:t>
            </w:r>
          </w:p>
        </w:tc>
        <w:tc>
          <w:tcPr>
            <w:tcW w:w="1276" w:type="dxa"/>
          </w:tcPr>
          <w:p w:rsidR="007861C3" w:rsidRPr="0038028F" w:rsidRDefault="007861C3" w:rsidP="008D61AC">
            <w:pPr>
              <w:jc w:val="both"/>
              <w:rPr>
                <w:rFonts w:ascii="Garamond" w:hAnsi="Garamond"/>
                <w:color w:val="FF0000"/>
                <w:sz w:val="24"/>
                <w:szCs w:val="24"/>
              </w:rPr>
            </w:pPr>
          </w:p>
          <w:p w:rsidR="007861C3" w:rsidRPr="00EB2A24" w:rsidRDefault="007861C3" w:rsidP="008D61AC">
            <w:pPr>
              <w:jc w:val="both"/>
              <w:rPr>
                <w:rFonts w:ascii="Garamond" w:hAnsi="Garamond"/>
                <w:sz w:val="24"/>
                <w:szCs w:val="24"/>
              </w:rPr>
            </w:pPr>
            <w:r w:rsidRPr="00EB2A24">
              <w:rPr>
                <w:rFonts w:ascii="Garamond" w:hAnsi="Garamond"/>
                <w:sz w:val="24"/>
                <w:szCs w:val="24"/>
              </w:rPr>
              <w:t xml:space="preserve">Libros de trabajo </w:t>
            </w:r>
          </w:p>
          <w:p w:rsidR="007861C3" w:rsidRPr="00EB2A24" w:rsidRDefault="007861C3" w:rsidP="008D61AC">
            <w:pPr>
              <w:jc w:val="both"/>
              <w:rPr>
                <w:rFonts w:ascii="Garamond" w:hAnsi="Garamond"/>
                <w:sz w:val="24"/>
                <w:szCs w:val="24"/>
              </w:rPr>
            </w:pPr>
            <w:r w:rsidRPr="00EB2A24">
              <w:rPr>
                <w:rFonts w:ascii="Garamond" w:hAnsi="Garamond"/>
                <w:sz w:val="24"/>
                <w:szCs w:val="24"/>
              </w:rPr>
              <w:t xml:space="preserve">Lápices </w:t>
            </w:r>
          </w:p>
          <w:p w:rsidR="007861C3" w:rsidRPr="00EB2A24" w:rsidRDefault="007861C3" w:rsidP="008D61AC">
            <w:pPr>
              <w:jc w:val="both"/>
              <w:rPr>
                <w:rFonts w:ascii="Garamond" w:hAnsi="Garamond"/>
                <w:sz w:val="24"/>
                <w:szCs w:val="24"/>
              </w:rPr>
            </w:pPr>
            <w:r w:rsidRPr="00EB2A24">
              <w:rPr>
                <w:rFonts w:ascii="Garamond" w:hAnsi="Garamond"/>
                <w:sz w:val="24"/>
                <w:szCs w:val="24"/>
              </w:rPr>
              <w:t>Pizarra</w:t>
            </w:r>
          </w:p>
          <w:p w:rsidR="007861C3" w:rsidRDefault="007861C3" w:rsidP="008D61AC">
            <w:pPr>
              <w:jc w:val="both"/>
              <w:rPr>
                <w:rFonts w:ascii="Garamond" w:hAnsi="Garamond"/>
                <w:color w:val="FF0000"/>
                <w:sz w:val="24"/>
                <w:szCs w:val="24"/>
              </w:rPr>
            </w:pPr>
            <w:r w:rsidRPr="00EB2A24">
              <w:rPr>
                <w:rFonts w:ascii="Garamond" w:hAnsi="Garamond"/>
                <w:sz w:val="24"/>
                <w:szCs w:val="24"/>
              </w:rPr>
              <w:t>Plumón</w:t>
            </w:r>
            <w:r w:rsidRPr="0038028F">
              <w:rPr>
                <w:rFonts w:ascii="Garamond" w:hAnsi="Garamond"/>
                <w:color w:val="FF0000"/>
                <w:sz w:val="24"/>
                <w:szCs w:val="24"/>
              </w:rPr>
              <w:t xml:space="preserve"> </w:t>
            </w:r>
          </w:p>
          <w:p w:rsidR="00EB2A24" w:rsidRPr="00EB2A24" w:rsidRDefault="00EB2A24" w:rsidP="008D61AC">
            <w:pPr>
              <w:jc w:val="both"/>
              <w:rPr>
                <w:rFonts w:ascii="Garamond" w:hAnsi="Garamond"/>
                <w:sz w:val="24"/>
                <w:szCs w:val="24"/>
              </w:rPr>
            </w:pPr>
            <w:r w:rsidRPr="00EB2A24">
              <w:rPr>
                <w:rFonts w:ascii="Garamond" w:hAnsi="Garamond"/>
                <w:sz w:val="24"/>
                <w:szCs w:val="24"/>
              </w:rPr>
              <w:t xml:space="preserve">Pegamento </w:t>
            </w:r>
          </w:p>
          <w:p w:rsidR="00EB2A24" w:rsidRPr="0038028F" w:rsidRDefault="00EB2A24" w:rsidP="008D61AC">
            <w:pPr>
              <w:jc w:val="both"/>
              <w:rPr>
                <w:rFonts w:ascii="Garamond" w:hAnsi="Garamond"/>
                <w:color w:val="FF0000"/>
                <w:sz w:val="24"/>
                <w:szCs w:val="24"/>
              </w:rPr>
            </w:pPr>
          </w:p>
        </w:tc>
        <w:tc>
          <w:tcPr>
            <w:tcW w:w="1563" w:type="dxa"/>
          </w:tcPr>
          <w:p w:rsidR="007861C3" w:rsidRPr="0038028F" w:rsidRDefault="007861C3" w:rsidP="008D61AC">
            <w:pPr>
              <w:jc w:val="both"/>
              <w:rPr>
                <w:rFonts w:ascii="Garamond" w:hAnsi="Garamond"/>
                <w:color w:val="FF0000"/>
                <w:sz w:val="24"/>
                <w:szCs w:val="24"/>
              </w:rPr>
            </w:pPr>
          </w:p>
          <w:p w:rsidR="007861C3" w:rsidRPr="0038028F" w:rsidRDefault="007861C3" w:rsidP="008D61AC">
            <w:pPr>
              <w:jc w:val="both"/>
              <w:rPr>
                <w:rFonts w:ascii="Garamond" w:hAnsi="Garamond"/>
                <w:color w:val="FF0000"/>
                <w:sz w:val="24"/>
                <w:szCs w:val="24"/>
              </w:rPr>
            </w:pPr>
            <w:r w:rsidRPr="0038028F">
              <w:rPr>
                <w:rFonts w:ascii="Garamond" w:hAnsi="Garamond"/>
                <w:sz w:val="24"/>
                <w:szCs w:val="24"/>
              </w:rPr>
              <w:t>Evaluación:</w:t>
            </w:r>
            <w:r w:rsidRPr="0038028F">
              <w:rPr>
                <w:rFonts w:ascii="Garamond" w:hAnsi="Garamond"/>
                <w:color w:val="FF0000"/>
                <w:sz w:val="24"/>
                <w:szCs w:val="24"/>
              </w:rPr>
              <w:t xml:space="preserve">  </w:t>
            </w:r>
            <w:r w:rsidRPr="00E179D7">
              <w:rPr>
                <w:rFonts w:ascii="Garamond" w:hAnsi="Garamond"/>
                <w:sz w:val="24"/>
                <w:szCs w:val="24"/>
              </w:rPr>
              <w:t>Evaluación por observación</w:t>
            </w:r>
            <w:r w:rsidRPr="0038028F">
              <w:rPr>
                <w:rFonts w:ascii="Garamond" w:hAnsi="Garamond"/>
                <w:color w:val="FF0000"/>
                <w:sz w:val="24"/>
                <w:szCs w:val="24"/>
              </w:rPr>
              <w:t xml:space="preserve"> </w:t>
            </w:r>
          </w:p>
          <w:p w:rsidR="007861C3" w:rsidRPr="00E179D7" w:rsidRDefault="007861C3" w:rsidP="008D61AC">
            <w:pPr>
              <w:jc w:val="both"/>
              <w:rPr>
                <w:rFonts w:ascii="Garamond" w:hAnsi="Garamond"/>
                <w:sz w:val="24"/>
                <w:szCs w:val="24"/>
              </w:rPr>
            </w:pPr>
            <w:r w:rsidRPr="00E179D7">
              <w:rPr>
                <w:rFonts w:ascii="Garamond" w:hAnsi="Garamond"/>
                <w:sz w:val="24"/>
                <w:szCs w:val="24"/>
              </w:rPr>
              <w:t xml:space="preserve">Indicadores: </w:t>
            </w:r>
          </w:p>
          <w:p w:rsidR="007861C3" w:rsidRPr="00E179D7" w:rsidRDefault="007861C3" w:rsidP="008D61AC">
            <w:pPr>
              <w:jc w:val="both"/>
              <w:rPr>
                <w:rFonts w:ascii="Garamond" w:hAnsi="Garamond"/>
                <w:sz w:val="24"/>
                <w:szCs w:val="24"/>
              </w:rPr>
            </w:pPr>
            <w:r w:rsidRPr="00E179D7">
              <w:rPr>
                <w:rFonts w:ascii="Garamond" w:hAnsi="Garamond"/>
                <w:sz w:val="24"/>
                <w:szCs w:val="24"/>
              </w:rPr>
              <w:t>-Participar en clases</w:t>
            </w:r>
          </w:p>
          <w:p w:rsidR="007861C3" w:rsidRPr="00E179D7" w:rsidRDefault="007861C3" w:rsidP="008D61AC">
            <w:pPr>
              <w:jc w:val="both"/>
              <w:rPr>
                <w:rFonts w:ascii="Garamond" w:hAnsi="Garamond"/>
                <w:sz w:val="24"/>
                <w:szCs w:val="24"/>
              </w:rPr>
            </w:pPr>
            <w:r w:rsidRPr="00E179D7">
              <w:rPr>
                <w:rFonts w:ascii="Garamond" w:hAnsi="Garamond"/>
                <w:sz w:val="24"/>
                <w:szCs w:val="24"/>
              </w:rPr>
              <w:t>-Trabaja con los demás</w:t>
            </w:r>
          </w:p>
          <w:p w:rsidR="007861C3" w:rsidRPr="00E179D7" w:rsidRDefault="007861C3" w:rsidP="008D61AC">
            <w:pPr>
              <w:jc w:val="both"/>
              <w:rPr>
                <w:rFonts w:ascii="Garamond" w:hAnsi="Garamond"/>
                <w:sz w:val="24"/>
                <w:szCs w:val="24"/>
              </w:rPr>
            </w:pPr>
            <w:r w:rsidRPr="00E179D7">
              <w:rPr>
                <w:rFonts w:ascii="Garamond" w:hAnsi="Garamond"/>
                <w:sz w:val="24"/>
                <w:szCs w:val="24"/>
              </w:rPr>
              <w:t>-Lee el texto</w:t>
            </w:r>
          </w:p>
          <w:p w:rsidR="007861C3" w:rsidRPr="00E179D7" w:rsidRDefault="007861C3" w:rsidP="008D61AC">
            <w:pPr>
              <w:jc w:val="both"/>
              <w:rPr>
                <w:rFonts w:ascii="Garamond" w:hAnsi="Garamond"/>
                <w:sz w:val="24"/>
                <w:szCs w:val="24"/>
              </w:rPr>
            </w:pPr>
            <w:r w:rsidRPr="00E179D7">
              <w:rPr>
                <w:rFonts w:ascii="Garamond" w:hAnsi="Garamond"/>
                <w:sz w:val="24"/>
                <w:szCs w:val="24"/>
              </w:rPr>
              <w:t xml:space="preserve">-Realiza predicciones o hipótesis </w:t>
            </w:r>
          </w:p>
          <w:p w:rsidR="00E179D7" w:rsidRPr="0038028F" w:rsidRDefault="00E179D7" w:rsidP="00E179D7">
            <w:pPr>
              <w:jc w:val="both"/>
              <w:rPr>
                <w:rFonts w:ascii="Garamond" w:hAnsi="Garamond"/>
                <w:color w:val="FF0000"/>
              </w:rPr>
            </w:pPr>
            <w:r w:rsidRPr="00E179D7">
              <w:rPr>
                <w:rFonts w:ascii="Garamond" w:hAnsi="Garamond"/>
                <w:sz w:val="24"/>
                <w:szCs w:val="24"/>
              </w:rPr>
              <w:t>-</w:t>
            </w:r>
            <w:r w:rsidRPr="00E179D7">
              <w:rPr>
                <w:rFonts w:ascii="Garamond" w:hAnsi="Garamond"/>
                <w:sz w:val="24"/>
                <w:szCs w:val="24"/>
              </w:rPr>
              <w:t>Toman y piden la palabra, escuchando a los otros y respetando el turno</w:t>
            </w:r>
            <w:r w:rsidRPr="00E179D7">
              <w:rPr>
                <w:rFonts w:ascii="Garamond" w:hAnsi="Garamond"/>
                <w:sz w:val="24"/>
                <w:szCs w:val="24"/>
              </w:rPr>
              <w:t xml:space="preserve"> </w:t>
            </w:r>
            <w:r w:rsidRPr="00E179D7">
              <w:rPr>
                <w:rFonts w:ascii="Garamond" w:hAnsi="Garamond"/>
                <w:sz w:val="24"/>
                <w:szCs w:val="24"/>
              </w:rPr>
              <w:t>para hablar.</w:t>
            </w:r>
          </w:p>
        </w:tc>
      </w:tr>
    </w:tbl>
    <w:p w:rsidR="007861C3" w:rsidRPr="0038028F" w:rsidRDefault="007861C3" w:rsidP="007861C3">
      <w:pPr>
        <w:rPr>
          <w:rFonts w:ascii="Garamond" w:hAnsi="Garamond"/>
          <w:color w:val="FF0000"/>
        </w:rPr>
      </w:pPr>
    </w:p>
    <w:p w:rsidR="007861C3" w:rsidRPr="0038028F" w:rsidRDefault="007861C3" w:rsidP="007861C3">
      <w:pPr>
        <w:rPr>
          <w:rFonts w:ascii="Garamond" w:hAnsi="Garamond"/>
          <w:color w:val="FF0000"/>
        </w:rPr>
      </w:pPr>
    </w:p>
    <w:p w:rsidR="007861C3" w:rsidRPr="0038028F" w:rsidRDefault="007861C3" w:rsidP="007861C3">
      <w:pPr>
        <w:rPr>
          <w:rFonts w:ascii="Garamond" w:hAnsi="Garamond"/>
          <w:color w:val="FF0000"/>
        </w:rPr>
      </w:pPr>
    </w:p>
    <w:p w:rsidR="007861C3" w:rsidRPr="0038028F" w:rsidRDefault="007861C3" w:rsidP="007861C3">
      <w:pPr>
        <w:rPr>
          <w:rFonts w:ascii="Garamond" w:hAnsi="Garamond"/>
        </w:rPr>
      </w:pPr>
    </w:p>
    <w:p w:rsidR="00C61176" w:rsidRPr="0038028F" w:rsidRDefault="003B2206">
      <w:pPr>
        <w:rPr>
          <w:rFonts w:ascii="Garamond" w:hAnsi="Garamond"/>
        </w:rPr>
      </w:pPr>
    </w:p>
    <w:sectPr w:rsidR="00C61176" w:rsidRPr="0038028F" w:rsidSect="006F0177">
      <w:headerReference w:type="default" r:id="rId6"/>
      <w:pgSz w:w="15840" w:h="12240" w:orient="landscape" w:code="1"/>
      <w:pgMar w:top="1701" w:right="1417" w:bottom="1701"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B2206" w:rsidRDefault="003B2206" w:rsidP="007861C3">
      <w:r>
        <w:separator/>
      </w:r>
    </w:p>
  </w:endnote>
  <w:endnote w:type="continuationSeparator" w:id="0">
    <w:p w:rsidR="003B2206" w:rsidRDefault="003B2206" w:rsidP="007861C3">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E0002AFF" w:usb1="C0007841" w:usb2="00000009" w:usb3="00000000" w:csb0="000001FF" w:csb1="00000000"/>
  </w:font>
  <w:font w:name="Myriad Pro">
    <w:altName w:val="Myriad Pro"/>
    <w:panose1 w:val="00000000000000000000"/>
    <w:charset w:val="00"/>
    <w:family w:val="swiss"/>
    <w:notTrueType/>
    <w:pitch w:val="default"/>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Univers-Condensed">
    <w:panose1 w:val="00000000000000000000"/>
    <w:charset w:val="00"/>
    <w:family w:val="swiss"/>
    <w:notTrueType/>
    <w:pitch w:val="default"/>
    <w:sig w:usb0="00000003" w:usb1="00000000" w:usb2="00000000" w:usb3="00000000" w:csb0="00000001" w:csb1="00000000"/>
  </w:font>
  <w:font w:name="MyriadMM_400_300_">
    <w:panose1 w:val="00000000000000000000"/>
    <w:charset w:val="00"/>
    <w:family w:val="swiss"/>
    <w:notTrueType/>
    <w:pitch w:val="default"/>
    <w:sig w:usb0="00000003" w:usb1="00000000" w:usb2="00000000" w:usb3="00000000" w:csb0="00000001" w:csb1="00000000"/>
  </w:font>
  <w:font w:name="FrutigerLTStd-Light">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B2206" w:rsidRDefault="003B2206" w:rsidP="007861C3">
      <w:r>
        <w:separator/>
      </w:r>
    </w:p>
  </w:footnote>
  <w:footnote w:type="continuationSeparator" w:id="0">
    <w:p w:rsidR="003B2206" w:rsidRDefault="003B2206" w:rsidP="007861C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F0177" w:rsidRDefault="00775811">
    <w:pPr>
      <w:pStyle w:val="Encabezado"/>
      <w:rPr>
        <w:sz w:val="20"/>
        <w:szCs w:val="20"/>
        <w:lang w:val="es-MX"/>
      </w:rPr>
    </w:pPr>
    <w:r>
      <w:rPr>
        <w:sz w:val="20"/>
        <w:szCs w:val="20"/>
        <w:lang w:val="es-MX"/>
      </w:rPr>
      <w:t xml:space="preserve">Planificación de </w:t>
    </w:r>
    <w:r>
      <w:rPr>
        <w:sz w:val="20"/>
        <w:szCs w:val="20"/>
        <w:lang w:val="es-ES_tradnl"/>
      </w:rPr>
      <w:t>Lenguaje y Comunicación</w:t>
    </w:r>
    <w:r w:rsidRPr="004E3C66">
      <w:rPr>
        <w:sz w:val="20"/>
        <w:szCs w:val="20"/>
        <w:lang w:val="es-ES_tradnl"/>
      </w:rPr>
      <w:t xml:space="preserve">  </w:t>
    </w:r>
  </w:p>
  <w:p w:rsidR="006F0177" w:rsidRDefault="00775811">
    <w:pPr>
      <w:pStyle w:val="Encabezado"/>
      <w:rPr>
        <w:sz w:val="20"/>
        <w:szCs w:val="20"/>
        <w:lang w:val="es-MX"/>
      </w:rPr>
    </w:pPr>
    <w:r>
      <w:rPr>
        <w:sz w:val="20"/>
        <w:szCs w:val="20"/>
        <w:lang w:val="es-MX"/>
      </w:rPr>
      <w:t xml:space="preserve">Alumna en Práctica Bárbara González </w:t>
    </w:r>
  </w:p>
  <w:p w:rsidR="006F0177" w:rsidRPr="00ED3859" w:rsidRDefault="007861C3">
    <w:pPr>
      <w:pStyle w:val="Encabezado"/>
      <w:rPr>
        <w:sz w:val="20"/>
        <w:szCs w:val="20"/>
        <w:lang w:val="es-MX"/>
      </w:rPr>
    </w:pPr>
    <w:r>
      <w:rPr>
        <w:sz w:val="20"/>
        <w:szCs w:val="20"/>
        <w:lang w:val="es-MX"/>
      </w:rPr>
      <w:t>Julio</w:t>
    </w:r>
    <w:r w:rsidR="00775811">
      <w:rPr>
        <w:sz w:val="20"/>
        <w:szCs w:val="20"/>
        <w:lang w:val="es-MX"/>
      </w:rPr>
      <w:t xml:space="preserve"> 2012</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08"/>
  <w:hyphenationZone w:val="425"/>
  <w:drawingGridHorizontalSpacing w:val="110"/>
  <w:displayHorizontalDrawingGridEvery w:val="2"/>
  <w:characterSpacingControl w:val="doNotCompress"/>
  <w:footnotePr>
    <w:footnote w:id="-1"/>
    <w:footnote w:id="0"/>
  </w:footnotePr>
  <w:endnotePr>
    <w:endnote w:id="-1"/>
    <w:endnote w:id="0"/>
  </w:endnotePr>
  <w:compat/>
  <w:rsids>
    <w:rsidRoot w:val="007861C3"/>
    <w:rsid w:val="00002487"/>
    <w:rsid w:val="00015A2A"/>
    <w:rsid w:val="0001705F"/>
    <w:rsid w:val="00026554"/>
    <w:rsid w:val="00056711"/>
    <w:rsid w:val="00067265"/>
    <w:rsid w:val="000E5BDA"/>
    <w:rsid w:val="000F7C1A"/>
    <w:rsid w:val="00181896"/>
    <w:rsid w:val="00190344"/>
    <w:rsid w:val="001B5AB6"/>
    <w:rsid w:val="001E7041"/>
    <w:rsid w:val="00213418"/>
    <w:rsid w:val="0024299E"/>
    <w:rsid w:val="002902C3"/>
    <w:rsid w:val="002C4F72"/>
    <w:rsid w:val="002D350F"/>
    <w:rsid w:val="002E0436"/>
    <w:rsid w:val="00301171"/>
    <w:rsid w:val="00314F39"/>
    <w:rsid w:val="003665CE"/>
    <w:rsid w:val="0038028F"/>
    <w:rsid w:val="003B2206"/>
    <w:rsid w:val="003F3A1A"/>
    <w:rsid w:val="0042459B"/>
    <w:rsid w:val="004C6F06"/>
    <w:rsid w:val="004D2C24"/>
    <w:rsid w:val="004D5D82"/>
    <w:rsid w:val="00534838"/>
    <w:rsid w:val="00560F84"/>
    <w:rsid w:val="00587483"/>
    <w:rsid w:val="005E2BA4"/>
    <w:rsid w:val="005F608E"/>
    <w:rsid w:val="00602CEF"/>
    <w:rsid w:val="00627C75"/>
    <w:rsid w:val="00635DED"/>
    <w:rsid w:val="00682F09"/>
    <w:rsid w:val="006A7C50"/>
    <w:rsid w:val="006B7F2E"/>
    <w:rsid w:val="006F12D9"/>
    <w:rsid w:val="00707ED3"/>
    <w:rsid w:val="0071031D"/>
    <w:rsid w:val="00732023"/>
    <w:rsid w:val="00750AB5"/>
    <w:rsid w:val="00762905"/>
    <w:rsid w:val="00775811"/>
    <w:rsid w:val="00777740"/>
    <w:rsid w:val="007861C3"/>
    <w:rsid w:val="00796AFD"/>
    <w:rsid w:val="007A5220"/>
    <w:rsid w:val="007D6020"/>
    <w:rsid w:val="007E1480"/>
    <w:rsid w:val="008A6920"/>
    <w:rsid w:val="008E6FA1"/>
    <w:rsid w:val="00930F6B"/>
    <w:rsid w:val="00944BD8"/>
    <w:rsid w:val="00985C39"/>
    <w:rsid w:val="00992A02"/>
    <w:rsid w:val="00995536"/>
    <w:rsid w:val="00A12E14"/>
    <w:rsid w:val="00A83D31"/>
    <w:rsid w:val="00A92FF4"/>
    <w:rsid w:val="00AB77C5"/>
    <w:rsid w:val="00AC52E4"/>
    <w:rsid w:val="00AF2EEF"/>
    <w:rsid w:val="00B35DEE"/>
    <w:rsid w:val="00BB4161"/>
    <w:rsid w:val="00BC054F"/>
    <w:rsid w:val="00C01EFC"/>
    <w:rsid w:val="00C11382"/>
    <w:rsid w:val="00C4330C"/>
    <w:rsid w:val="00C85EC7"/>
    <w:rsid w:val="00CE11CB"/>
    <w:rsid w:val="00D0264F"/>
    <w:rsid w:val="00D44F14"/>
    <w:rsid w:val="00D45946"/>
    <w:rsid w:val="00D47F02"/>
    <w:rsid w:val="00D7223F"/>
    <w:rsid w:val="00D801AC"/>
    <w:rsid w:val="00D92E3C"/>
    <w:rsid w:val="00DE4047"/>
    <w:rsid w:val="00E179D7"/>
    <w:rsid w:val="00EA01AB"/>
    <w:rsid w:val="00EB2A24"/>
    <w:rsid w:val="00EC7EA2"/>
    <w:rsid w:val="00EE6E39"/>
    <w:rsid w:val="00F009C0"/>
    <w:rsid w:val="00F9308D"/>
    <w:rsid w:val="00FB12AD"/>
    <w:rsid w:val="00FC4C80"/>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rules v:ext="edit">
        <o:r id="V:Rule2" type="connector" idref="#_x0000_s1031"/>
        <o:r id="V:Rule3" type="connector" idref="#_x0000_s1032"/>
        <o:r id="V:Rule4" type="connector" idref="#_x0000_s1033"/>
        <o:r id="V:Rule5" type="connector" idref="#_x0000_s1034"/>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pPr>
        <w:spacing w:after="100" w:afterAutospacing="1"/>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861C3"/>
    <w:pPr>
      <w:spacing w:after="0" w:afterAutospacing="0"/>
      <w:jc w:val="left"/>
    </w:pPr>
    <w:rPr>
      <w:rFonts w:ascii="Times New Roman" w:eastAsia="Times New Roman" w:hAnsi="Times New Roman" w:cs="Times New Roman"/>
      <w:sz w:val="24"/>
      <w:szCs w:val="24"/>
      <w:lang w:val="es-ES" w:eastAsia="es-ES"/>
    </w:rPr>
  </w:style>
  <w:style w:type="character" w:default="1" w:styleId="Fuentedeprrafopredeter">
    <w:name w:val="Default Paragraph Font"/>
    <w:uiPriority w:val="1"/>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056711"/>
    <w:pPr>
      <w:spacing w:after="100" w:afterAutospacing="1"/>
      <w:ind w:left="720"/>
      <w:contextualSpacing/>
      <w:jc w:val="both"/>
    </w:pPr>
    <w:rPr>
      <w:rFonts w:asciiTheme="minorHAnsi" w:eastAsiaTheme="minorHAnsi" w:hAnsiTheme="minorHAnsi" w:cstheme="minorBidi"/>
      <w:sz w:val="22"/>
      <w:szCs w:val="22"/>
      <w:lang w:val="fr-FR" w:eastAsia="en-US"/>
    </w:rPr>
  </w:style>
  <w:style w:type="table" w:styleId="Tablaconcuadrcula">
    <w:name w:val="Table Grid"/>
    <w:basedOn w:val="Tablanormal"/>
    <w:uiPriority w:val="59"/>
    <w:rsid w:val="007861C3"/>
    <w:pPr>
      <w:spacing w:after="0" w:afterAutospacing="0"/>
      <w:jc w:val="left"/>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Encabezado">
    <w:name w:val="header"/>
    <w:basedOn w:val="Normal"/>
    <w:link w:val="EncabezadoCar"/>
    <w:uiPriority w:val="99"/>
    <w:semiHidden/>
    <w:unhideWhenUsed/>
    <w:rsid w:val="007861C3"/>
    <w:pPr>
      <w:tabs>
        <w:tab w:val="center" w:pos="4419"/>
        <w:tab w:val="right" w:pos="8838"/>
      </w:tabs>
    </w:pPr>
  </w:style>
  <w:style w:type="character" w:customStyle="1" w:styleId="EncabezadoCar">
    <w:name w:val="Encabezado Car"/>
    <w:basedOn w:val="Fuentedeprrafopredeter"/>
    <w:link w:val="Encabezado"/>
    <w:uiPriority w:val="99"/>
    <w:semiHidden/>
    <w:rsid w:val="007861C3"/>
    <w:rPr>
      <w:rFonts w:ascii="Times New Roman" w:eastAsia="Times New Roman" w:hAnsi="Times New Roman" w:cs="Times New Roman"/>
      <w:sz w:val="24"/>
      <w:szCs w:val="24"/>
      <w:lang w:val="es-ES" w:eastAsia="es-ES"/>
    </w:rPr>
  </w:style>
  <w:style w:type="paragraph" w:styleId="Piedepgina">
    <w:name w:val="footer"/>
    <w:basedOn w:val="Normal"/>
    <w:link w:val="PiedepginaCar"/>
    <w:uiPriority w:val="99"/>
    <w:semiHidden/>
    <w:unhideWhenUsed/>
    <w:rsid w:val="007861C3"/>
    <w:pPr>
      <w:tabs>
        <w:tab w:val="center" w:pos="4252"/>
        <w:tab w:val="right" w:pos="8504"/>
      </w:tabs>
    </w:pPr>
  </w:style>
  <w:style w:type="character" w:customStyle="1" w:styleId="PiedepginaCar">
    <w:name w:val="Pie de página Car"/>
    <w:basedOn w:val="Fuentedeprrafopredeter"/>
    <w:link w:val="Piedepgina"/>
    <w:uiPriority w:val="99"/>
    <w:semiHidden/>
    <w:rsid w:val="007861C3"/>
    <w:rPr>
      <w:rFonts w:ascii="Times New Roman" w:eastAsia="Times New Roman" w:hAnsi="Times New Roman" w:cs="Times New Roman"/>
      <w:sz w:val="24"/>
      <w:szCs w:val="24"/>
      <w:lang w:val="es-ES" w:eastAsia="es-ES"/>
    </w:rPr>
  </w:style>
  <w:style w:type="paragraph" w:customStyle="1" w:styleId="Pa7">
    <w:name w:val="Pa7"/>
    <w:basedOn w:val="Normal"/>
    <w:next w:val="Normal"/>
    <w:uiPriority w:val="99"/>
    <w:rsid w:val="003665CE"/>
    <w:pPr>
      <w:autoSpaceDE w:val="0"/>
      <w:autoSpaceDN w:val="0"/>
      <w:adjustRightInd w:val="0"/>
      <w:spacing w:line="261" w:lineRule="atLeast"/>
    </w:pPr>
    <w:rPr>
      <w:rFonts w:ascii="Myriad Pro" w:eastAsiaTheme="minorHAnsi" w:hAnsi="Myriad Pro" w:cstheme="minorBidi"/>
      <w:lang w:eastAsia="en-US"/>
    </w:rPr>
  </w:style>
  <w:style w:type="character" w:customStyle="1" w:styleId="A1">
    <w:name w:val="A1"/>
    <w:uiPriority w:val="99"/>
    <w:rsid w:val="003665CE"/>
    <w:rPr>
      <w:rFonts w:cs="Myriad Pro"/>
      <w:color w:val="000000"/>
      <w:sz w:val="28"/>
      <w:szCs w:val="28"/>
    </w:rPr>
  </w:style>
  <w:style w:type="paragraph" w:customStyle="1" w:styleId="Default">
    <w:name w:val="Default"/>
    <w:rsid w:val="00D7223F"/>
    <w:pPr>
      <w:autoSpaceDE w:val="0"/>
      <w:autoSpaceDN w:val="0"/>
      <w:adjustRightInd w:val="0"/>
      <w:spacing w:after="0" w:afterAutospacing="0"/>
      <w:jc w:val="left"/>
    </w:pPr>
    <w:rPr>
      <w:rFonts w:ascii="Myriad Pro" w:hAnsi="Myriad Pro" w:cs="Myriad Pro"/>
      <w:color w:val="000000"/>
      <w:sz w:val="24"/>
      <w:szCs w:val="24"/>
      <w:lang w:val="es-ES"/>
    </w:rPr>
  </w:style>
  <w:style w:type="paragraph" w:customStyle="1" w:styleId="Pa24">
    <w:name w:val="Pa24"/>
    <w:basedOn w:val="Default"/>
    <w:next w:val="Default"/>
    <w:uiPriority w:val="99"/>
    <w:rsid w:val="00D7223F"/>
    <w:pPr>
      <w:spacing w:line="241" w:lineRule="atLeast"/>
    </w:pPr>
    <w:rPr>
      <w:rFonts w:cstheme="minorBidi"/>
      <w:color w:val="auto"/>
    </w:rPr>
  </w:style>
  <w:style w:type="character" w:customStyle="1" w:styleId="A3">
    <w:name w:val="A3"/>
    <w:uiPriority w:val="99"/>
    <w:rsid w:val="00D7223F"/>
    <w:rPr>
      <w:rFonts w:cs="Myriad Pro"/>
      <w:color w:val="000000"/>
      <w:sz w:val="23"/>
      <w:szCs w:val="23"/>
    </w:rPr>
  </w:style>
  <w:style w:type="paragraph" w:customStyle="1" w:styleId="Pa16">
    <w:name w:val="Pa16"/>
    <w:basedOn w:val="Default"/>
    <w:next w:val="Default"/>
    <w:uiPriority w:val="99"/>
    <w:rsid w:val="00587483"/>
    <w:pPr>
      <w:spacing w:line="261" w:lineRule="atLeast"/>
    </w:pPr>
    <w:rPr>
      <w:rFonts w:cstheme="minorBidi"/>
      <w:color w:val="auto"/>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1146</TotalTime>
  <Pages>13</Pages>
  <Words>2647</Words>
  <Characters>14561</Characters>
  <Application>Microsoft Office Word</Application>
  <DocSecurity>0</DocSecurity>
  <Lines>121</Lines>
  <Paragraphs>34</Paragraphs>
  <ScaleCrop>false</ScaleCrop>
  <HeadingPairs>
    <vt:vector size="2" baseType="variant">
      <vt:variant>
        <vt:lpstr>Título</vt:lpstr>
      </vt:variant>
      <vt:variant>
        <vt:i4>1</vt:i4>
      </vt:variant>
    </vt:vector>
  </HeadingPairs>
  <TitlesOfParts>
    <vt:vector size="1" baseType="lpstr">
      <vt:lpstr/>
    </vt:vector>
  </TitlesOfParts>
  <Company>Hewlett-Packard</Company>
  <LinksUpToDate>false</LinksUpToDate>
  <CharactersWithSpaces>17174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barbara</dc:creator>
  <cp:lastModifiedBy>barbara</cp:lastModifiedBy>
  <cp:revision>58</cp:revision>
  <dcterms:created xsi:type="dcterms:W3CDTF">2012-08-15T22:38:00Z</dcterms:created>
  <dcterms:modified xsi:type="dcterms:W3CDTF">2012-08-19T02:15:00Z</dcterms:modified>
</cp:coreProperties>
</file>